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467C7" w14:textId="77777777" w:rsidR="00995FEE" w:rsidRDefault="00995FEE" w:rsidP="0018729C">
      <w:pPr>
        <w:pStyle w:val="Heading1"/>
        <w:jc w:val="center"/>
        <w:rPr>
          <w:color w:val="000000" w:themeColor="text1"/>
          <w:sz w:val="52"/>
          <w:szCs w:val="52"/>
        </w:rPr>
      </w:pPr>
    </w:p>
    <w:p w14:paraId="0A8E2825" w14:textId="77777777" w:rsidR="00995FEE" w:rsidRDefault="00995FEE" w:rsidP="0018729C">
      <w:pPr>
        <w:pStyle w:val="Heading1"/>
        <w:jc w:val="center"/>
        <w:rPr>
          <w:color w:val="000000" w:themeColor="text1"/>
          <w:sz w:val="52"/>
          <w:szCs w:val="52"/>
        </w:rPr>
      </w:pPr>
    </w:p>
    <w:p w14:paraId="0AA6C7D2" w14:textId="77777777" w:rsidR="00995FEE" w:rsidRDefault="00995FEE" w:rsidP="0018729C">
      <w:pPr>
        <w:pStyle w:val="Heading1"/>
        <w:jc w:val="center"/>
        <w:rPr>
          <w:color w:val="000000" w:themeColor="text1"/>
          <w:sz w:val="52"/>
          <w:szCs w:val="52"/>
        </w:rPr>
      </w:pPr>
    </w:p>
    <w:p w14:paraId="775BD383" w14:textId="77777777" w:rsidR="00995FEE" w:rsidRDefault="00995FEE" w:rsidP="00BB77C6">
      <w:pPr>
        <w:pStyle w:val="Heading1"/>
        <w:rPr>
          <w:color w:val="000000" w:themeColor="text1"/>
          <w:sz w:val="52"/>
          <w:szCs w:val="52"/>
        </w:rPr>
      </w:pPr>
    </w:p>
    <w:p w14:paraId="34228FB4" w14:textId="77777777" w:rsidR="00BB77C6" w:rsidRPr="00BB77C6" w:rsidRDefault="00BB77C6" w:rsidP="00BB77C6"/>
    <w:p w14:paraId="420F654D" w14:textId="77777777" w:rsidR="004E43DE" w:rsidRDefault="0018729C" w:rsidP="0018729C">
      <w:pPr>
        <w:pStyle w:val="Heading1"/>
        <w:jc w:val="center"/>
        <w:rPr>
          <w:color w:val="000000" w:themeColor="text1"/>
          <w:sz w:val="52"/>
          <w:szCs w:val="52"/>
        </w:rPr>
      </w:pPr>
      <w:r w:rsidRPr="0018729C">
        <w:rPr>
          <w:color w:val="000000" w:themeColor="text1"/>
          <w:sz w:val="52"/>
          <w:szCs w:val="52"/>
        </w:rPr>
        <w:t>Analyzing the Behavior of Exchanges</w:t>
      </w:r>
      <w:r w:rsidRPr="0018729C">
        <w:rPr>
          <w:color w:val="000000" w:themeColor="text1"/>
          <w:sz w:val="52"/>
          <w:szCs w:val="52"/>
        </w:rPr>
        <w:br/>
        <w:t xml:space="preserve"> in United States</w:t>
      </w:r>
    </w:p>
    <w:p w14:paraId="63AE1E67" w14:textId="77777777" w:rsidR="0018729C" w:rsidRDefault="0018729C" w:rsidP="0018729C"/>
    <w:p w14:paraId="29D130AF" w14:textId="77777777" w:rsidR="0018729C" w:rsidRDefault="0018729C" w:rsidP="0018729C"/>
    <w:p w14:paraId="59456631" w14:textId="77777777" w:rsidR="0018729C" w:rsidRDefault="0018729C" w:rsidP="0018729C"/>
    <w:p w14:paraId="4D28B1C2" w14:textId="77777777" w:rsidR="00706FF8" w:rsidRDefault="00706FF8" w:rsidP="0018729C">
      <w:pPr>
        <w:rPr>
          <w:b/>
          <w:u w:val="single"/>
        </w:rPr>
      </w:pPr>
    </w:p>
    <w:p w14:paraId="2D384E99" w14:textId="77777777" w:rsidR="00706FF8" w:rsidRDefault="00706FF8" w:rsidP="0018729C">
      <w:pPr>
        <w:rPr>
          <w:b/>
          <w:u w:val="single"/>
        </w:rPr>
      </w:pPr>
    </w:p>
    <w:p w14:paraId="642C055E" w14:textId="77777777" w:rsidR="00706FF8" w:rsidRDefault="00706FF8" w:rsidP="0018729C">
      <w:pPr>
        <w:rPr>
          <w:b/>
          <w:u w:val="single"/>
        </w:rPr>
      </w:pPr>
    </w:p>
    <w:p w14:paraId="07D6D36C" w14:textId="77777777" w:rsidR="00706FF8" w:rsidRDefault="00706FF8" w:rsidP="0018729C">
      <w:pPr>
        <w:rPr>
          <w:b/>
          <w:u w:val="single"/>
        </w:rPr>
      </w:pPr>
    </w:p>
    <w:p w14:paraId="57799BC4" w14:textId="77777777" w:rsidR="00706FF8" w:rsidRDefault="00706FF8" w:rsidP="0018729C">
      <w:pPr>
        <w:rPr>
          <w:b/>
          <w:u w:val="single"/>
        </w:rPr>
      </w:pPr>
    </w:p>
    <w:p w14:paraId="624C3B81" w14:textId="77777777" w:rsidR="00995FEE" w:rsidRDefault="00995FEE" w:rsidP="0018729C"/>
    <w:p w14:paraId="2193BEE6" w14:textId="77777777" w:rsidR="00995FEE" w:rsidRDefault="00995FEE" w:rsidP="0018729C"/>
    <w:p w14:paraId="3C0F3AC6" w14:textId="77777777" w:rsidR="00995FEE" w:rsidRDefault="00995FEE" w:rsidP="0018729C"/>
    <w:p w14:paraId="2F4E80C4" w14:textId="77777777" w:rsidR="00995FEE" w:rsidRDefault="00995FEE" w:rsidP="0018729C"/>
    <w:p w14:paraId="71AEB9F0" w14:textId="77777777" w:rsidR="00995FEE" w:rsidRDefault="00995FEE" w:rsidP="0018729C"/>
    <w:p w14:paraId="57202B1D" w14:textId="77777777" w:rsidR="00995FEE" w:rsidRDefault="00995FEE" w:rsidP="0018729C"/>
    <w:p w14:paraId="0822EC5A" w14:textId="77777777" w:rsidR="00995FEE" w:rsidRDefault="00995FEE" w:rsidP="0018729C"/>
    <w:p w14:paraId="2CEFB73F" w14:textId="77777777" w:rsidR="00BB77C6" w:rsidRDefault="00BB77C6" w:rsidP="0018729C"/>
    <w:p w14:paraId="0355B0FA" w14:textId="77777777" w:rsidR="00BB77C6" w:rsidRDefault="00BB77C6" w:rsidP="0018729C"/>
    <w:p w14:paraId="3ED1F2FD" w14:textId="77777777" w:rsidR="00995FEE" w:rsidRPr="00995FEE" w:rsidRDefault="00995FEE" w:rsidP="0018729C">
      <w:pPr>
        <w:rPr>
          <w:i/>
        </w:rPr>
      </w:pPr>
    </w:p>
    <w:p w14:paraId="6F599D9E" w14:textId="74088C9F" w:rsidR="00706FF8" w:rsidRPr="00995FEE" w:rsidRDefault="001F38BD" w:rsidP="00995FEE">
      <w:pPr>
        <w:jc w:val="center"/>
        <w:rPr>
          <w:i/>
        </w:rPr>
      </w:pPr>
      <w:r>
        <w:rPr>
          <w:i/>
        </w:rPr>
        <w:t xml:space="preserve">Big Data </w:t>
      </w:r>
      <w:r w:rsidR="00995FEE" w:rsidRPr="00995FEE">
        <w:rPr>
          <w:i/>
        </w:rPr>
        <w:t>Project Report by</w:t>
      </w:r>
    </w:p>
    <w:p w14:paraId="18CE46EC" w14:textId="6178E66A" w:rsidR="00995FEE" w:rsidRPr="00995FEE" w:rsidRDefault="00995FEE" w:rsidP="0018729C">
      <w:pPr>
        <w:rPr>
          <w:i/>
        </w:rPr>
      </w:pPr>
      <w:r w:rsidRPr="00995FEE">
        <w:rPr>
          <w:b/>
          <w:i/>
        </w:rPr>
        <w:t>Saloni Bindra</w:t>
      </w:r>
      <w:r w:rsidRPr="00995FEE">
        <w:rPr>
          <w:i/>
        </w:rPr>
        <w:tab/>
      </w:r>
      <w:r w:rsidRPr="00995FEE">
        <w:rPr>
          <w:i/>
        </w:rPr>
        <w:tab/>
      </w:r>
      <w:r w:rsidRPr="00995FEE">
        <w:rPr>
          <w:i/>
        </w:rPr>
        <w:tab/>
      </w:r>
      <w:r w:rsidRPr="00995FEE">
        <w:rPr>
          <w:i/>
        </w:rPr>
        <w:tab/>
      </w:r>
      <w:r w:rsidRPr="00995FEE">
        <w:rPr>
          <w:i/>
        </w:rPr>
        <w:tab/>
      </w:r>
      <w:r w:rsidRPr="00995FEE">
        <w:rPr>
          <w:i/>
        </w:rPr>
        <w:tab/>
      </w:r>
      <w:r w:rsidRPr="00995FEE">
        <w:rPr>
          <w:i/>
        </w:rPr>
        <w:tab/>
      </w:r>
      <w:r w:rsidRPr="00995FEE">
        <w:rPr>
          <w:i/>
        </w:rPr>
        <w:tab/>
      </w:r>
      <w:r w:rsidRPr="00995FEE">
        <w:rPr>
          <w:b/>
          <w:i/>
        </w:rPr>
        <w:t xml:space="preserve"> Monica Reddy Tirupari</w:t>
      </w:r>
    </w:p>
    <w:p w14:paraId="22FC9D2C" w14:textId="77777777" w:rsidR="00706FF8" w:rsidRDefault="00706FF8" w:rsidP="0018729C">
      <w:pPr>
        <w:rPr>
          <w:b/>
          <w:u w:val="single"/>
        </w:rPr>
      </w:pPr>
    </w:p>
    <w:p w14:paraId="502675F4" w14:textId="77777777" w:rsidR="00706FF8" w:rsidRDefault="00706FF8" w:rsidP="0018729C">
      <w:pPr>
        <w:rPr>
          <w:b/>
          <w:u w:val="single"/>
        </w:rPr>
      </w:pPr>
    </w:p>
    <w:p w14:paraId="6E87EABA" w14:textId="77777777" w:rsidR="00706FF8" w:rsidRDefault="00706FF8" w:rsidP="0018729C">
      <w:pPr>
        <w:rPr>
          <w:b/>
          <w:u w:val="single"/>
        </w:rPr>
      </w:pPr>
    </w:p>
    <w:p w14:paraId="6F44E0A5" w14:textId="77777777" w:rsidR="00706FF8" w:rsidRDefault="00706FF8" w:rsidP="0018729C">
      <w:pPr>
        <w:rPr>
          <w:b/>
          <w:u w:val="single"/>
        </w:rPr>
      </w:pPr>
      <w:bookmarkStart w:id="0" w:name="_GoBack"/>
      <w:bookmarkEnd w:id="0"/>
    </w:p>
    <w:p w14:paraId="406B1C8B" w14:textId="77777777" w:rsidR="00706FF8" w:rsidRDefault="00706FF8" w:rsidP="0018729C">
      <w:pPr>
        <w:rPr>
          <w:b/>
          <w:u w:val="single"/>
        </w:rPr>
      </w:pPr>
    </w:p>
    <w:p w14:paraId="6832CB0C" w14:textId="77777777" w:rsidR="00706FF8" w:rsidRDefault="00706FF8" w:rsidP="0018729C">
      <w:pPr>
        <w:rPr>
          <w:b/>
          <w:u w:val="single"/>
        </w:rPr>
      </w:pPr>
    </w:p>
    <w:p w14:paraId="566E3D9E" w14:textId="77777777" w:rsidR="0018729C" w:rsidRPr="0018729C" w:rsidRDefault="0018729C" w:rsidP="0018729C">
      <w:pPr>
        <w:rPr>
          <w:b/>
          <w:u w:val="single"/>
        </w:rPr>
      </w:pPr>
      <w:r w:rsidRPr="0018729C">
        <w:rPr>
          <w:b/>
          <w:u w:val="single"/>
        </w:rPr>
        <w:lastRenderedPageBreak/>
        <w:t>Overview</w:t>
      </w:r>
    </w:p>
    <w:p w14:paraId="5E3EABBE" w14:textId="77777777" w:rsidR="0018729C" w:rsidRDefault="0018729C" w:rsidP="0018729C">
      <w:r>
        <w:t>The main purpose is to find different trends in the working of exchanges in United States. A lot of work has been done in predicting the behavior of stocks from the history of stock process. However, here we have considered the data of all the stocks traded in an exchange, this data is nothing but the messages passed for various stages of ordering shares.</w:t>
      </w:r>
    </w:p>
    <w:p w14:paraId="7F7A889F" w14:textId="77777777" w:rsidR="0018729C" w:rsidRDefault="0018729C" w:rsidP="0018729C"/>
    <w:p w14:paraId="1AD8415D" w14:textId="77777777" w:rsidR="0018729C" w:rsidRDefault="0018729C" w:rsidP="0018729C"/>
    <w:p w14:paraId="75503B2A" w14:textId="77777777" w:rsidR="0018729C" w:rsidRDefault="0018729C" w:rsidP="0018729C">
      <w:r w:rsidRPr="0018729C">
        <w:rPr>
          <w:b/>
          <w:u w:val="single"/>
        </w:rPr>
        <w:t>Architecture</w:t>
      </w:r>
      <w:r>
        <w:t>:</w:t>
      </w:r>
    </w:p>
    <w:p w14:paraId="21FAA4CF" w14:textId="77777777" w:rsidR="0018729C" w:rsidRDefault="0018729C" w:rsidP="0018729C"/>
    <w:p w14:paraId="27915811" w14:textId="77777777" w:rsidR="0018729C" w:rsidRDefault="0018729C" w:rsidP="0018729C">
      <w:r w:rsidRPr="0018729C">
        <w:rPr>
          <w:noProof/>
        </w:rPr>
        <w:drawing>
          <wp:inline distT="0" distB="0" distL="0" distR="0" wp14:anchorId="147FB437" wp14:editId="02316E56">
            <wp:extent cx="5943600" cy="2602865"/>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7"/>
                    <a:stretch>
                      <a:fillRect/>
                    </a:stretch>
                  </pic:blipFill>
                  <pic:spPr>
                    <a:xfrm>
                      <a:off x="0" y="0"/>
                      <a:ext cx="5943600" cy="2602865"/>
                    </a:xfrm>
                    <a:prstGeom prst="rect">
                      <a:avLst/>
                    </a:prstGeom>
                  </pic:spPr>
                </pic:pic>
              </a:graphicData>
            </a:graphic>
          </wp:inline>
        </w:drawing>
      </w:r>
    </w:p>
    <w:p w14:paraId="0DEC46DE" w14:textId="77777777" w:rsidR="0018729C" w:rsidRDefault="0018729C" w:rsidP="0018729C"/>
    <w:p w14:paraId="3C675916" w14:textId="77777777" w:rsidR="00C507F3" w:rsidRDefault="00C507F3" w:rsidP="0018729C"/>
    <w:p w14:paraId="63D181CC" w14:textId="77777777" w:rsidR="0018729C" w:rsidRPr="0018729C" w:rsidRDefault="0018729C" w:rsidP="0018729C">
      <w:pPr>
        <w:rPr>
          <w:b/>
          <w:u w:val="single"/>
        </w:rPr>
      </w:pPr>
      <w:r w:rsidRPr="0018729C">
        <w:rPr>
          <w:b/>
          <w:u w:val="single"/>
        </w:rPr>
        <w:t>Technologies used:</w:t>
      </w:r>
    </w:p>
    <w:p w14:paraId="776D6305" w14:textId="77777777" w:rsidR="0018729C" w:rsidRDefault="0018729C" w:rsidP="0018729C"/>
    <w:p w14:paraId="3A7CB6F2" w14:textId="77777777" w:rsidR="00257021" w:rsidRPr="0018729C" w:rsidRDefault="0066162D" w:rsidP="0018729C">
      <w:pPr>
        <w:numPr>
          <w:ilvl w:val="0"/>
          <w:numId w:val="1"/>
        </w:numPr>
      </w:pPr>
      <w:r w:rsidRPr="0031580B">
        <w:rPr>
          <w:b/>
        </w:rPr>
        <w:t>Spark (PySpark)</w:t>
      </w:r>
      <w:r w:rsidRPr="0018729C">
        <w:t xml:space="preserve"> - Loading and Filtering the Data</w:t>
      </w:r>
      <w:r w:rsidRPr="0018729C">
        <w:tab/>
      </w:r>
    </w:p>
    <w:p w14:paraId="5D832CC4" w14:textId="77777777" w:rsidR="00257021" w:rsidRPr="0018729C" w:rsidRDefault="0066162D" w:rsidP="0018729C">
      <w:pPr>
        <w:numPr>
          <w:ilvl w:val="0"/>
          <w:numId w:val="1"/>
        </w:numPr>
      </w:pPr>
      <w:r w:rsidRPr="0031580B">
        <w:rPr>
          <w:b/>
        </w:rPr>
        <w:t>SparkSQL</w:t>
      </w:r>
      <w:r w:rsidRPr="0018729C">
        <w:t xml:space="preserve"> </w:t>
      </w:r>
      <w:r w:rsidRPr="0018729C">
        <w:rPr>
          <w:cs/>
          <w:lang w:bidi="mr-IN"/>
        </w:rPr>
        <w:t>–</w:t>
      </w:r>
      <w:r w:rsidRPr="0018729C">
        <w:t xml:space="preserve"> Query Processing</w:t>
      </w:r>
    </w:p>
    <w:p w14:paraId="0C5946A7" w14:textId="77777777" w:rsidR="00257021" w:rsidRPr="0018729C" w:rsidRDefault="0066162D" w:rsidP="0018729C">
      <w:pPr>
        <w:numPr>
          <w:ilvl w:val="0"/>
          <w:numId w:val="1"/>
        </w:numPr>
      </w:pPr>
      <w:r w:rsidRPr="0031580B">
        <w:rPr>
          <w:b/>
        </w:rPr>
        <w:t xml:space="preserve">R </w:t>
      </w:r>
      <w:r w:rsidRPr="0018729C">
        <w:rPr>
          <w:cs/>
          <w:lang w:bidi="mr-IN"/>
        </w:rPr>
        <w:t>–</w:t>
      </w:r>
      <w:r w:rsidRPr="0018729C">
        <w:t xml:space="preserve"> Prediction Algorithm</w:t>
      </w:r>
    </w:p>
    <w:p w14:paraId="1F78813D" w14:textId="2150F386" w:rsidR="0031580B" w:rsidRPr="00706FF8" w:rsidRDefault="0066162D" w:rsidP="0018729C">
      <w:pPr>
        <w:numPr>
          <w:ilvl w:val="0"/>
          <w:numId w:val="1"/>
        </w:numPr>
      </w:pPr>
      <w:r w:rsidRPr="0031580B">
        <w:rPr>
          <w:b/>
        </w:rPr>
        <w:t>Tableau</w:t>
      </w:r>
      <w:r w:rsidR="000500FB" w:rsidRPr="0031580B">
        <w:rPr>
          <w:b/>
        </w:rPr>
        <w:t xml:space="preserve"> </w:t>
      </w:r>
      <w:r w:rsidR="000500FB" w:rsidRPr="0031580B">
        <w:t>and</w:t>
      </w:r>
      <w:r w:rsidR="000500FB" w:rsidRPr="0031580B">
        <w:rPr>
          <w:b/>
        </w:rPr>
        <w:t xml:space="preserve"> Python Plotly</w:t>
      </w:r>
      <w:r w:rsidRPr="0018729C">
        <w:t xml:space="preserve"> - Visualizations</w:t>
      </w:r>
    </w:p>
    <w:p w14:paraId="6D02C305" w14:textId="77777777" w:rsidR="0031580B" w:rsidRDefault="0031580B" w:rsidP="0018729C">
      <w:pPr>
        <w:rPr>
          <w:b/>
          <w:u w:val="single"/>
        </w:rPr>
      </w:pPr>
    </w:p>
    <w:p w14:paraId="5E05BD64" w14:textId="77777777" w:rsidR="0018729C" w:rsidRDefault="0018729C" w:rsidP="0018729C">
      <w:r w:rsidRPr="0018729C">
        <w:rPr>
          <w:b/>
          <w:u w:val="single"/>
        </w:rPr>
        <w:t>Dataset</w:t>
      </w:r>
      <w:r>
        <w:t>:</w:t>
      </w:r>
    </w:p>
    <w:p w14:paraId="1D3F8F34" w14:textId="77777777" w:rsidR="0018729C" w:rsidRDefault="0018729C" w:rsidP="0018729C"/>
    <w:p w14:paraId="2A658A9E" w14:textId="77777777" w:rsidR="00257021" w:rsidRPr="0018729C" w:rsidRDefault="0018729C" w:rsidP="0018729C">
      <w:pPr>
        <w:numPr>
          <w:ilvl w:val="0"/>
          <w:numId w:val="2"/>
        </w:numPr>
      </w:pPr>
      <w:r>
        <w:t>Provided b</w:t>
      </w:r>
      <w:r w:rsidR="0066162D" w:rsidRPr="0018729C">
        <w:t>y US Securities and Exchange Commission</w:t>
      </w:r>
    </w:p>
    <w:p w14:paraId="1483A93E" w14:textId="77777777" w:rsidR="00257021" w:rsidRPr="0018729C" w:rsidRDefault="0066162D" w:rsidP="0018729C">
      <w:pPr>
        <w:numPr>
          <w:ilvl w:val="0"/>
          <w:numId w:val="2"/>
        </w:numPr>
      </w:pPr>
      <w:r w:rsidRPr="0018729C">
        <w:t>It provides metrics for each individual security for each exchange</w:t>
      </w:r>
    </w:p>
    <w:p w14:paraId="1D5BE88F" w14:textId="637B3433" w:rsidR="00454299" w:rsidRDefault="0066162D" w:rsidP="00454299">
      <w:pPr>
        <w:numPr>
          <w:ilvl w:val="0"/>
          <w:numId w:val="2"/>
        </w:numPr>
      </w:pPr>
      <w:r w:rsidRPr="0018729C">
        <w:t>Attributes: Ticker, Date, Security, McapRank, TurnRank, VolatilityRank, PriceRank, Cancels, Trades, LitTrades, OddLots, Hidden, TradesForHidden, OrderVol, TradeVol, LitVol, OddLotVol, HiddenVol, TradeVolForHidden</w:t>
      </w:r>
    </w:p>
    <w:p w14:paraId="2D7D1BE9" w14:textId="77777777" w:rsidR="00454299" w:rsidRDefault="00454299" w:rsidP="00454299">
      <w:pPr>
        <w:ind w:left="720"/>
      </w:pPr>
    </w:p>
    <w:p w14:paraId="33A48DB7" w14:textId="2D450BA7" w:rsidR="00454299" w:rsidRDefault="00454299" w:rsidP="00454299">
      <w:pPr>
        <w:ind w:left="720"/>
      </w:pPr>
      <w:r>
        <w:t xml:space="preserve">The following is the URL for the dataset used: </w:t>
      </w:r>
    </w:p>
    <w:p w14:paraId="088E63B8" w14:textId="5B88E319" w:rsidR="00454299" w:rsidRDefault="00454299" w:rsidP="00454299">
      <w:pPr>
        <w:ind w:left="720"/>
      </w:pPr>
      <w:hyperlink r:id="rId8" w:history="1">
        <w:r w:rsidRPr="00B54E0A">
          <w:rPr>
            <w:rStyle w:val="Hyperlink"/>
          </w:rPr>
          <w:t>https://www.sec.gov/opa/data/market-structure/market-structure-data-security-and-exchange.html</w:t>
        </w:r>
      </w:hyperlink>
    </w:p>
    <w:p w14:paraId="1AA976C5" w14:textId="77777777" w:rsidR="00C507F3" w:rsidRDefault="00C507F3" w:rsidP="00C507F3"/>
    <w:p w14:paraId="723E31CA" w14:textId="77777777" w:rsidR="0018729C" w:rsidRDefault="00C507F3" w:rsidP="0018729C">
      <w:pPr>
        <w:rPr>
          <w:b/>
          <w:u w:val="single"/>
        </w:rPr>
      </w:pPr>
      <w:r w:rsidRPr="00C507F3">
        <w:rPr>
          <w:b/>
          <w:u w:val="single"/>
        </w:rPr>
        <w:t>Details about the dataset:</w:t>
      </w:r>
    </w:p>
    <w:p w14:paraId="5709047F" w14:textId="77777777" w:rsidR="00C507F3" w:rsidRDefault="00C507F3" w:rsidP="0018729C">
      <w:pPr>
        <w:rPr>
          <w:b/>
          <w:u w:val="single"/>
        </w:rPr>
      </w:pPr>
    </w:p>
    <w:p w14:paraId="0FFE6E8E" w14:textId="77777777" w:rsidR="00C507F3" w:rsidRPr="00C507F3" w:rsidRDefault="00C507F3" w:rsidP="00C507F3">
      <w:pPr>
        <w:pStyle w:val="ListParagraph"/>
        <w:numPr>
          <w:ilvl w:val="0"/>
          <w:numId w:val="7"/>
        </w:numPr>
      </w:pPr>
      <w:r w:rsidRPr="00C507F3">
        <w:t>Order-based exchanges: Arca, Bats-Y, Bats-Z, Boston, CHX, Edga-A, Edge-X, Nasdaq, NSX, PHLX</w:t>
      </w:r>
    </w:p>
    <w:p w14:paraId="2EE3FF13" w14:textId="77777777" w:rsidR="00C507F3" w:rsidRPr="00C507F3" w:rsidRDefault="00C507F3" w:rsidP="003916B8">
      <w:pPr>
        <w:pStyle w:val="ListParagraph"/>
        <w:numPr>
          <w:ilvl w:val="0"/>
          <w:numId w:val="7"/>
        </w:numPr>
      </w:pPr>
      <w:r w:rsidRPr="00C507F3">
        <w:t>Level-book exchanges: Amex, NYSE</w:t>
      </w:r>
    </w:p>
    <w:p w14:paraId="7BBD4C4C" w14:textId="77777777" w:rsidR="00C507F3" w:rsidRPr="00C507F3" w:rsidRDefault="00C507F3" w:rsidP="00C507F3">
      <w:pPr>
        <w:pStyle w:val="ListParagraph"/>
        <w:numPr>
          <w:ilvl w:val="0"/>
          <w:numId w:val="6"/>
        </w:numPr>
      </w:pPr>
      <w:r w:rsidRPr="00C507F3">
        <w:t>Exchanges denote trades against hidden orders: Arca, Bats-Y, Bats-Z, Boston, Edga-A, Edge-X, Nasdaq, PHLX</w:t>
      </w:r>
    </w:p>
    <w:p w14:paraId="2824FBFE" w14:textId="77777777" w:rsidR="00C507F3" w:rsidRPr="00C507F3" w:rsidRDefault="00C507F3" w:rsidP="00C507F3">
      <w:pPr>
        <w:pStyle w:val="ListParagraph"/>
        <w:numPr>
          <w:ilvl w:val="0"/>
          <w:numId w:val="6"/>
        </w:numPr>
      </w:pPr>
      <w:r w:rsidRPr="00C507F3">
        <w:t>Exchanges do not denote trades against hidden orders: Amex, CHX, NSX, NYSE</w:t>
      </w:r>
    </w:p>
    <w:p w14:paraId="2DE406D5" w14:textId="77777777" w:rsidR="00C507F3" w:rsidRPr="00C507F3" w:rsidRDefault="00C507F3" w:rsidP="00617D81">
      <w:pPr>
        <w:pStyle w:val="ListParagraph"/>
        <w:numPr>
          <w:ilvl w:val="0"/>
          <w:numId w:val="6"/>
        </w:numPr>
      </w:pPr>
      <w:r w:rsidRPr="00C507F3">
        <w:t>Exchanges do not report trades against individual orders: Amex, NYSE</w:t>
      </w:r>
    </w:p>
    <w:p w14:paraId="1FE6DEC4" w14:textId="77777777" w:rsidR="00C507F3" w:rsidRPr="00C507F3" w:rsidRDefault="00C507F3" w:rsidP="00C507F3">
      <w:pPr>
        <w:pStyle w:val="ListParagraph"/>
        <w:numPr>
          <w:ilvl w:val="0"/>
          <w:numId w:val="5"/>
        </w:numPr>
      </w:pPr>
      <w:r w:rsidRPr="00C507F3">
        <w:t>Trades, Trade Volume, Hidden, Hidden Volume, Odd Lots and Odd Lot Volume are counted/summed from the direct feeds for:</w:t>
      </w:r>
      <w:r>
        <w:t xml:space="preserve"> </w:t>
      </w:r>
      <w:r w:rsidRPr="00C507F3">
        <w:t xml:space="preserve">  Arca, Bats-Y, Bats-Z, Boston, Edga-A, Edge-X, Nasdaq, PHLX</w:t>
      </w:r>
    </w:p>
    <w:p w14:paraId="76FCC052" w14:textId="77777777" w:rsidR="00C507F3" w:rsidRPr="00C507F3" w:rsidRDefault="00C507F3" w:rsidP="00C507F3">
      <w:pPr>
        <w:pStyle w:val="ListParagraph"/>
        <w:numPr>
          <w:ilvl w:val="0"/>
          <w:numId w:val="5"/>
        </w:numPr>
      </w:pPr>
      <w:r w:rsidRPr="00C507F3">
        <w:t>Trades, Trade Volume, Odd Lots and Odd Lot Volume are counted/summed from the direct feeds for:</w:t>
      </w:r>
      <w:r>
        <w:t xml:space="preserve"> </w:t>
      </w:r>
      <w:r w:rsidRPr="00C507F3">
        <w:t xml:space="preserve">  CHX, NSX</w:t>
      </w:r>
    </w:p>
    <w:p w14:paraId="596AEFB1" w14:textId="77777777" w:rsidR="00C507F3" w:rsidRPr="00C507F3" w:rsidRDefault="00C507F3" w:rsidP="00C507F3">
      <w:pPr>
        <w:pStyle w:val="ListParagraph"/>
        <w:numPr>
          <w:ilvl w:val="0"/>
          <w:numId w:val="5"/>
        </w:numPr>
      </w:pPr>
      <w:r w:rsidRPr="00C507F3">
        <w:t>Trades, Trade Volume, Odd Lots and Odd Lot Volume are counted/summed from the SIP feeds for:</w:t>
      </w:r>
      <w:r>
        <w:t xml:space="preserve"> </w:t>
      </w:r>
      <w:r w:rsidRPr="00C507F3">
        <w:t xml:space="preserve">  Amex, NYSE</w:t>
      </w:r>
    </w:p>
    <w:p w14:paraId="767A3456" w14:textId="77777777" w:rsidR="00C507F3" w:rsidRPr="00C507F3" w:rsidRDefault="00C507F3" w:rsidP="00C507F3">
      <w:pPr>
        <w:pStyle w:val="ListParagraph"/>
        <w:numPr>
          <w:ilvl w:val="0"/>
          <w:numId w:val="5"/>
        </w:numPr>
      </w:pPr>
      <w:r w:rsidRPr="00C507F3">
        <w:t>Hidden and Hidden Volume are computed as the difference between Trades/Trade Volume reported on the SIP feed and Trades/Trade Volume reported on the direct feeds for:</w:t>
      </w:r>
      <w:r>
        <w:t xml:space="preserve"> </w:t>
      </w:r>
      <w:r w:rsidRPr="00C507F3">
        <w:t xml:space="preserve">  Amex, NYSE </w:t>
      </w:r>
    </w:p>
    <w:p w14:paraId="4936BBAE" w14:textId="77777777" w:rsidR="00C507F3" w:rsidRPr="00C507F3" w:rsidRDefault="00C507F3" w:rsidP="00C507F3">
      <w:pPr>
        <w:pStyle w:val="ListParagraph"/>
        <w:numPr>
          <w:ilvl w:val="0"/>
          <w:numId w:val="5"/>
        </w:numPr>
      </w:pPr>
      <w:r w:rsidRPr="00C507F3">
        <w:t>Hidden and Hidden Volume are not reported for:</w:t>
      </w:r>
      <w:r>
        <w:t xml:space="preserve"> </w:t>
      </w:r>
      <w:r w:rsidRPr="00C507F3">
        <w:t xml:space="preserve">  CHX, NSX</w:t>
      </w:r>
    </w:p>
    <w:p w14:paraId="39DEDA44" w14:textId="77777777" w:rsidR="00454299" w:rsidRDefault="00454299" w:rsidP="00C507F3"/>
    <w:p w14:paraId="399B1D51" w14:textId="77777777" w:rsidR="00706FF8" w:rsidRDefault="00706FF8" w:rsidP="00C507F3">
      <w:pPr>
        <w:rPr>
          <w:b/>
          <w:u w:val="single"/>
        </w:rPr>
      </w:pPr>
    </w:p>
    <w:p w14:paraId="29FB1E4A" w14:textId="77777777" w:rsidR="00C507F3" w:rsidRDefault="00C507F3" w:rsidP="00C507F3">
      <w:r w:rsidRPr="00C507F3">
        <w:rPr>
          <w:b/>
          <w:u w:val="single"/>
        </w:rPr>
        <w:t>Terminologies</w:t>
      </w:r>
      <w:r>
        <w:t>:</w:t>
      </w:r>
    </w:p>
    <w:p w14:paraId="21C5D4C7" w14:textId="77777777" w:rsidR="00C507F3" w:rsidRPr="00C507F3" w:rsidRDefault="00C507F3" w:rsidP="00C507F3"/>
    <w:p w14:paraId="3D808C3E" w14:textId="77777777" w:rsidR="00C507F3" w:rsidRPr="00C507F3" w:rsidRDefault="00C507F3" w:rsidP="00C507F3">
      <w:r w:rsidRPr="00C507F3">
        <w:t>For monthly (Date, Ticker, Exchange) data:</w:t>
      </w:r>
    </w:p>
    <w:p w14:paraId="0790F7F9" w14:textId="77777777" w:rsidR="00C507F3" w:rsidRPr="00C507F3" w:rsidRDefault="00C507F3" w:rsidP="00C507F3">
      <w:r w:rsidRPr="00C507F3">
        <w:t>Trades: Count of all trade messages.</w:t>
      </w:r>
    </w:p>
    <w:p w14:paraId="5F85CFF1" w14:textId="77777777" w:rsidR="00C507F3" w:rsidRPr="00C507F3" w:rsidRDefault="00C507F3" w:rsidP="00C507F3">
      <w:r w:rsidRPr="0031580B">
        <w:t>TradeVol('000):</w:t>
      </w:r>
      <w:r w:rsidRPr="00C507F3">
        <w:t xml:space="preserve"> Sum of trade volume for all trade messages.</w:t>
      </w:r>
    </w:p>
    <w:p w14:paraId="2B872B24" w14:textId="77777777" w:rsidR="00C507F3" w:rsidRPr="00C507F3" w:rsidRDefault="00C507F3" w:rsidP="00C507F3">
      <w:r w:rsidRPr="00C507F3">
        <w:t>Cancels: Count of all cancel messages, either full or partial, for all exchanges.</w:t>
      </w:r>
    </w:p>
    <w:p w14:paraId="7B8ECEB4" w14:textId="77777777" w:rsidR="00C507F3" w:rsidRPr="00C507F3" w:rsidRDefault="00C507F3" w:rsidP="00C507F3">
      <w:r w:rsidRPr="00C507F3">
        <w:t>Hidden: Count of trades against hidden orders from exchanges that report trades against hidden orders. Difference between SIP Trades and Direct Trades for NYSE and Amex.</w:t>
      </w:r>
    </w:p>
    <w:p w14:paraId="309CCC4C" w14:textId="77777777" w:rsidR="00C507F3" w:rsidRPr="00C507F3" w:rsidRDefault="00C507F3" w:rsidP="00C507F3">
      <w:r w:rsidRPr="00C507F3">
        <w:t>LitTrades: Count of all trade messages for trades that are not against hidden orders. Computed as the difference between Trades and Hidden.</w:t>
      </w:r>
    </w:p>
    <w:p w14:paraId="0A5651A9" w14:textId="77777777" w:rsidR="00C507F3" w:rsidRPr="00C507F3" w:rsidRDefault="00C507F3" w:rsidP="00C507F3">
      <w:r w:rsidRPr="00C507F3">
        <w:t>LitVol('000): Sum of trade volume for trades that are not against hidden orders. Computed as the difference between Trade Volume and Hidden Volume.</w:t>
      </w:r>
    </w:p>
    <w:p w14:paraId="2C876FE7" w14:textId="77777777" w:rsidR="00C507F3" w:rsidRPr="00C507F3" w:rsidRDefault="00C507F3" w:rsidP="00C507F3">
      <w:r w:rsidRPr="00C507F3">
        <w:t>OrderVol('000): Sum of order volume for all add order messages.</w:t>
      </w:r>
    </w:p>
    <w:p w14:paraId="62DCAA89" w14:textId="77777777" w:rsidR="00C507F3" w:rsidRPr="00C507F3" w:rsidRDefault="00C507F3" w:rsidP="00C507F3">
      <w:r w:rsidRPr="00C507F3">
        <w:t>TradesForHidden: Count of trades from exchanges that report trades against hidden orders.</w:t>
      </w:r>
    </w:p>
    <w:p w14:paraId="46873DC2" w14:textId="77777777" w:rsidR="00C507F3" w:rsidRPr="00C507F3" w:rsidRDefault="00C507F3" w:rsidP="00C507F3">
      <w:r w:rsidRPr="00C507F3">
        <w:t>HiddenVol('000): Sum of trade volume for trades against hidden orders from exchanges that report trades against hidden orders.</w:t>
      </w:r>
    </w:p>
    <w:p w14:paraId="4D591C35" w14:textId="77777777" w:rsidR="00C507F3" w:rsidRPr="00C507F3" w:rsidRDefault="00C507F3" w:rsidP="00C507F3">
      <w:r w:rsidRPr="00C507F3">
        <w:t>TradeVolForHidden('000): Sum of trade volume from exchanges that report trades against hidden orders.</w:t>
      </w:r>
    </w:p>
    <w:p w14:paraId="6E9C0A32" w14:textId="77777777" w:rsidR="00C507F3" w:rsidRPr="00C507F3" w:rsidRDefault="00C507F3" w:rsidP="00C507F3">
      <w:r w:rsidRPr="00C507F3">
        <w:t>OddLots: Count of odd lot trade messages for all exchanges.</w:t>
      </w:r>
    </w:p>
    <w:p w14:paraId="73402469" w14:textId="77777777" w:rsidR="00C507F3" w:rsidRPr="00C507F3" w:rsidRDefault="00C507F3" w:rsidP="00C507F3">
      <w:r w:rsidRPr="00C507F3">
        <w:t>OddLotVol('000): Sum of odd lot trade volume for all exchanges.</w:t>
      </w:r>
    </w:p>
    <w:p w14:paraId="7EC1C0E8" w14:textId="77777777" w:rsidR="00C507F3" w:rsidRPr="00C507F3" w:rsidRDefault="00C507F3" w:rsidP="00C507F3"/>
    <w:p w14:paraId="6A1292B8" w14:textId="77777777" w:rsidR="00C507F3" w:rsidRPr="00C507F3" w:rsidRDefault="00C507F3" w:rsidP="00C507F3">
      <w:r w:rsidRPr="00C507F3">
        <w:t>For quarterly (Date, Ticker) data:</w:t>
      </w:r>
    </w:p>
    <w:p w14:paraId="65938238" w14:textId="77777777" w:rsidR="00C507F3" w:rsidRPr="00C507F3" w:rsidRDefault="00C507F3" w:rsidP="00C507F3">
      <w:r w:rsidRPr="00C507F3">
        <w:t>TradesForOddLots = Trades: Count of trades from order-based exchanges.</w:t>
      </w:r>
    </w:p>
    <w:p w14:paraId="66F79554" w14:textId="77777777" w:rsidR="00C507F3" w:rsidRPr="00C507F3" w:rsidRDefault="00C507F3" w:rsidP="00C507F3">
      <w:r w:rsidRPr="00C507F3">
        <w:t>TradeVolForOddLots('000) = TradeVol('000): Sum of trade volume from order-based exchanges.</w:t>
      </w:r>
    </w:p>
    <w:p w14:paraId="4328A270" w14:textId="77777777" w:rsidR="00C507F3" w:rsidRPr="00C507F3" w:rsidRDefault="00C507F3" w:rsidP="00C507F3"/>
    <w:p w14:paraId="08EC843F" w14:textId="77777777" w:rsidR="00C507F3" w:rsidRPr="00C507F3" w:rsidRDefault="00C507F3" w:rsidP="00C507F3">
      <w:pPr>
        <w:rPr>
          <w:b/>
          <w:u w:val="single"/>
        </w:rPr>
      </w:pPr>
      <w:r w:rsidRPr="00C507F3">
        <w:rPr>
          <w:b/>
          <w:u w:val="single"/>
        </w:rPr>
        <w:t>The metrics:</w:t>
      </w:r>
    </w:p>
    <w:p w14:paraId="749A2B64" w14:textId="77777777" w:rsidR="00C507F3" w:rsidRPr="00C507F3" w:rsidRDefault="00C507F3" w:rsidP="00C507F3"/>
    <w:p w14:paraId="597F989B" w14:textId="77777777" w:rsidR="00C507F3" w:rsidRPr="00C507F3" w:rsidRDefault="00C507F3" w:rsidP="00C507F3">
      <w:r w:rsidRPr="00C507F3">
        <w:t>Cancel-to-Trade = Cancels/LitTrades for Arca, Bats-Y, Bats-Z, Boston, CHX, Edga-A, Edge-X, Nasdaq, NSX, PHLX</w:t>
      </w:r>
    </w:p>
    <w:p w14:paraId="0F0E6720" w14:textId="43A32D5B" w:rsidR="00C507F3" w:rsidRPr="00C507F3" w:rsidRDefault="00C507F3" w:rsidP="00C507F3">
      <w:r w:rsidRPr="00C507F3">
        <w:t xml:space="preserve">Trade-to-Order-Volume = </w:t>
      </w:r>
      <w:r w:rsidR="00281E83">
        <w:t xml:space="preserve">Sum of Total Amount of Trade/Sum of Total amount of Order </w:t>
      </w:r>
      <w:r w:rsidRPr="00C507F3">
        <w:t>for All Exchanges</w:t>
      </w:r>
    </w:p>
    <w:p w14:paraId="3696F0EC" w14:textId="77777777" w:rsidR="00C507F3" w:rsidRPr="00C507F3" w:rsidRDefault="00C507F3" w:rsidP="00C507F3">
      <w:r w:rsidRPr="00C507F3">
        <w:t>Hidden Rate = 100*Hidden/TradesForHidden for Arca, Bats-Y, Bats-Z, Boston, Edga-A, Edge-X, Nasdaq, PHLX (&amp; Amex and NYSE from 2014)</w:t>
      </w:r>
    </w:p>
    <w:p w14:paraId="57A54D59" w14:textId="77777777" w:rsidR="00C507F3" w:rsidRPr="00C507F3" w:rsidRDefault="00C507F3" w:rsidP="00C507F3">
      <w:r w:rsidRPr="00C507F3">
        <w:t>Hidden Volume = 100*HiddenVol/TradeVolForHidden for Arca, Bats-Y, Bats-Z, Boston, Edga-A, Edge-X, Nasdaq, PHLX (&amp; Amex and NYSE from 2014)</w:t>
      </w:r>
    </w:p>
    <w:p w14:paraId="7B953156" w14:textId="77777777" w:rsidR="00C507F3" w:rsidRPr="00C507F3" w:rsidRDefault="00C507F3" w:rsidP="00C507F3">
      <w:r w:rsidRPr="00C507F3">
        <w:t>Oddlot Rate=100*OddLots/TradesForOddLots for Arca, Bats-Y, Bats-Z, Boston, CHX, Edga-A, Edge-X, Nasdaq, NSX, PHLX</w:t>
      </w:r>
    </w:p>
    <w:p w14:paraId="2592A090" w14:textId="77777777" w:rsidR="00C507F3" w:rsidRPr="00C507F3" w:rsidRDefault="00C507F3" w:rsidP="00C507F3">
      <w:r w:rsidRPr="00C507F3">
        <w:t>Oddlot Volume=100*OddLotVol/TradeVolForOddLots for Arca, Bats-Y, Bats-Z, Boston, CHX, Edga-A, Edge-X, Nasdaq, NSX, PHLX</w:t>
      </w:r>
    </w:p>
    <w:p w14:paraId="05267295" w14:textId="77777777" w:rsidR="00C507F3" w:rsidRPr="00C507F3" w:rsidRDefault="00C507F3" w:rsidP="0018729C">
      <w:pPr>
        <w:rPr>
          <w:b/>
          <w:u w:val="single"/>
        </w:rPr>
      </w:pPr>
    </w:p>
    <w:p w14:paraId="4CDCDD69" w14:textId="77777777" w:rsidR="00454299" w:rsidRDefault="00454299" w:rsidP="0018729C"/>
    <w:p w14:paraId="0EC08AC4" w14:textId="77777777" w:rsidR="00706FF8" w:rsidRDefault="00706FF8" w:rsidP="0018729C">
      <w:pPr>
        <w:rPr>
          <w:b/>
          <w:u w:val="single"/>
        </w:rPr>
      </w:pPr>
    </w:p>
    <w:p w14:paraId="3568466F" w14:textId="77777777" w:rsidR="00454299" w:rsidRDefault="00454299" w:rsidP="0018729C">
      <w:pPr>
        <w:rPr>
          <w:b/>
          <w:u w:val="single"/>
        </w:rPr>
      </w:pPr>
    </w:p>
    <w:p w14:paraId="4F6E2FBE" w14:textId="77777777" w:rsidR="0018729C" w:rsidRDefault="0018729C" w:rsidP="0018729C">
      <w:pPr>
        <w:rPr>
          <w:b/>
          <w:u w:val="single"/>
        </w:rPr>
      </w:pPr>
      <w:r>
        <w:rPr>
          <w:b/>
          <w:u w:val="single"/>
        </w:rPr>
        <w:t>List of Exchanges:</w:t>
      </w:r>
    </w:p>
    <w:p w14:paraId="512A75BF" w14:textId="77777777" w:rsidR="0018729C" w:rsidRDefault="0018729C" w:rsidP="0018729C">
      <w:pPr>
        <w:rPr>
          <w:b/>
          <w:u w:val="single"/>
        </w:rPr>
      </w:pPr>
    </w:p>
    <w:p w14:paraId="64F4058A" w14:textId="77777777" w:rsidR="00257021" w:rsidRPr="0018729C" w:rsidRDefault="0066162D" w:rsidP="0018729C">
      <w:pPr>
        <w:numPr>
          <w:ilvl w:val="0"/>
          <w:numId w:val="3"/>
        </w:numPr>
      </w:pPr>
      <w:r w:rsidRPr="0018729C">
        <w:t>ACRA  </w:t>
      </w:r>
    </w:p>
    <w:p w14:paraId="00856138" w14:textId="77777777" w:rsidR="00257021" w:rsidRPr="0018729C" w:rsidRDefault="0066162D" w:rsidP="0018729C">
      <w:pPr>
        <w:numPr>
          <w:ilvl w:val="0"/>
          <w:numId w:val="3"/>
        </w:numPr>
      </w:pPr>
      <w:r w:rsidRPr="0018729C">
        <w:t xml:space="preserve">PHIX </w:t>
      </w:r>
      <w:hyperlink r:id="rId9" w:history="1">
        <w:r w:rsidRPr="0018729C">
          <w:rPr>
            <w:rStyle w:val="Hyperlink"/>
            <w:u w:val="none"/>
          </w:rPr>
          <w:t> </w:t>
        </w:r>
      </w:hyperlink>
    </w:p>
    <w:p w14:paraId="17EF4BE8" w14:textId="77777777" w:rsidR="00257021" w:rsidRPr="0018729C" w:rsidRDefault="0066162D" w:rsidP="0018729C">
      <w:pPr>
        <w:numPr>
          <w:ilvl w:val="0"/>
          <w:numId w:val="3"/>
        </w:numPr>
      </w:pPr>
      <w:r w:rsidRPr="0018729C">
        <w:t xml:space="preserve">NSX </w:t>
      </w:r>
    </w:p>
    <w:p w14:paraId="523FBD5A" w14:textId="77777777" w:rsidR="00257021" w:rsidRPr="0018729C" w:rsidRDefault="0066162D" w:rsidP="0018729C">
      <w:pPr>
        <w:numPr>
          <w:ilvl w:val="0"/>
          <w:numId w:val="3"/>
        </w:numPr>
      </w:pPr>
      <w:r w:rsidRPr="0018729C">
        <w:t>NASDAQ</w:t>
      </w:r>
    </w:p>
    <w:p w14:paraId="72500244" w14:textId="77777777" w:rsidR="00257021" w:rsidRPr="0018729C" w:rsidRDefault="0066162D" w:rsidP="0018729C">
      <w:pPr>
        <w:numPr>
          <w:ilvl w:val="0"/>
          <w:numId w:val="3"/>
        </w:numPr>
      </w:pPr>
      <w:r w:rsidRPr="0018729C">
        <w:t xml:space="preserve">EDGE-X </w:t>
      </w:r>
    </w:p>
    <w:p w14:paraId="0273E7B0" w14:textId="77777777" w:rsidR="00257021" w:rsidRPr="0018729C" w:rsidRDefault="0066162D" w:rsidP="0018729C">
      <w:pPr>
        <w:numPr>
          <w:ilvl w:val="0"/>
          <w:numId w:val="3"/>
        </w:numPr>
      </w:pPr>
      <w:r w:rsidRPr="0018729C">
        <w:t xml:space="preserve">EDGE </w:t>
      </w:r>
      <w:r w:rsidRPr="0018729C">
        <w:rPr>
          <w:cs/>
          <w:lang w:bidi="mr-IN"/>
        </w:rPr>
        <w:t>–</w:t>
      </w:r>
      <w:r w:rsidRPr="0018729C">
        <w:t>A</w:t>
      </w:r>
    </w:p>
    <w:p w14:paraId="338BFD84" w14:textId="77777777" w:rsidR="0018729C" w:rsidRPr="0018729C" w:rsidRDefault="0018729C" w:rsidP="0018729C">
      <w:pPr>
        <w:numPr>
          <w:ilvl w:val="0"/>
          <w:numId w:val="3"/>
        </w:numPr>
      </w:pPr>
      <w:r w:rsidRPr="0018729C">
        <w:t>CHX</w:t>
      </w:r>
    </w:p>
    <w:p w14:paraId="1C897BBD" w14:textId="77777777" w:rsidR="0018729C" w:rsidRPr="0018729C" w:rsidRDefault="0018729C" w:rsidP="0018729C">
      <w:pPr>
        <w:numPr>
          <w:ilvl w:val="0"/>
          <w:numId w:val="3"/>
        </w:numPr>
      </w:pPr>
      <w:r w:rsidRPr="0018729C">
        <w:t>BOSTON</w:t>
      </w:r>
    </w:p>
    <w:p w14:paraId="615CB06A" w14:textId="77777777" w:rsidR="0018729C" w:rsidRPr="0018729C" w:rsidRDefault="0018729C" w:rsidP="0018729C">
      <w:pPr>
        <w:numPr>
          <w:ilvl w:val="0"/>
          <w:numId w:val="3"/>
        </w:numPr>
      </w:pPr>
      <w:r w:rsidRPr="0018729C">
        <w:t xml:space="preserve">BATS </w:t>
      </w:r>
      <w:r w:rsidRPr="0018729C">
        <w:rPr>
          <w:cs/>
          <w:lang w:bidi="mr-IN"/>
        </w:rPr>
        <w:t>–</w:t>
      </w:r>
      <w:r w:rsidRPr="0018729C">
        <w:t xml:space="preserve"> Z</w:t>
      </w:r>
    </w:p>
    <w:p w14:paraId="3BE8B989" w14:textId="77777777" w:rsidR="0018729C" w:rsidRPr="0018729C" w:rsidRDefault="0018729C" w:rsidP="0018729C">
      <w:pPr>
        <w:numPr>
          <w:ilvl w:val="0"/>
          <w:numId w:val="3"/>
        </w:numPr>
      </w:pPr>
      <w:r w:rsidRPr="0018729C">
        <w:t xml:space="preserve">BATS </w:t>
      </w:r>
      <w:r w:rsidRPr="0018729C">
        <w:rPr>
          <w:cs/>
          <w:lang w:bidi="mr-IN"/>
        </w:rPr>
        <w:t>–</w:t>
      </w:r>
      <w:r w:rsidRPr="0018729C">
        <w:t>Y</w:t>
      </w:r>
    </w:p>
    <w:p w14:paraId="6A228D3E" w14:textId="77777777" w:rsidR="0018729C" w:rsidRPr="0018729C" w:rsidRDefault="0018729C" w:rsidP="0018729C">
      <w:pPr>
        <w:numPr>
          <w:ilvl w:val="0"/>
          <w:numId w:val="3"/>
        </w:numPr>
      </w:pPr>
      <w:r w:rsidRPr="0018729C">
        <w:t>AMEX</w:t>
      </w:r>
    </w:p>
    <w:p w14:paraId="4A916082" w14:textId="77777777" w:rsidR="0018729C" w:rsidRPr="0018729C" w:rsidRDefault="0018729C" w:rsidP="0018729C">
      <w:pPr>
        <w:numPr>
          <w:ilvl w:val="0"/>
          <w:numId w:val="3"/>
        </w:numPr>
      </w:pPr>
      <w:r w:rsidRPr="0018729C">
        <w:t>NYSE</w:t>
      </w:r>
    </w:p>
    <w:p w14:paraId="46304506" w14:textId="77777777" w:rsidR="0018729C" w:rsidRDefault="0018729C" w:rsidP="0018729C">
      <w:pPr>
        <w:rPr>
          <w:b/>
          <w:u w:val="single"/>
        </w:rPr>
      </w:pPr>
    </w:p>
    <w:p w14:paraId="44D4E34D" w14:textId="77777777" w:rsidR="0018729C" w:rsidRPr="0018729C" w:rsidRDefault="0018729C" w:rsidP="0018729C"/>
    <w:p w14:paraId="3620DEEF" w14:textId="25BE78A0" w:rsidR="0018729C" w:rsidRPr="0018729C" w:rsidRDefault="0018729C" w:rsidP="0018729C">
      <w:r w:rsidRPr="0018729C">
        <w:t xml:space="preserve">Since the </w:t>
      </w:r>
      <w:r w:rsidR="00281E83">
        <w:t>data has</w:t>
      </w:r>
      <w:r w:rsidRPr="0018729C">
        <w:t xml:space="preserve"> around 5717 stocks for each exchange, for visualization purpose we have considered the following stocks.</w:t>
      </w:r>
    </w:p>
    <w:p w14:paraId="26154820" w14:textId="77777777" w:rsidR="0018729C" w:rsidRPr="0018729C" w:rsidRDefault="0018729C" w:rsidP="0018729C">
      <w:r w:rsidRPr="0018729C">
        <w:t>Please note: the code has been run on all the data and the results for each of these 5717 stocks have been taken into consideration. Only</w:t>
      </w:r>
      <w:r>
        <w:t xml:space="preserve"> top 15 stocks have been ch</w:t>
      </w:r>
      <w:r w:rsidRPr="0018729C">
        <w:t>osen for visualization purpose</w:t>
      </w:r>
    </w:p>
    <w:p w14:paraId="197CAA2D" w14:textId="77777777" w:rsidR="0018729C" w:rsidRDefault="0018729C" w:rsidP="0018729C"/>
    <w:p w14:paraId="5E993CD0" w14:textId="77777777" w:rsidR="0018729C" w:rsidRDefault="0018729C" w:rsidP="0018729C">
      <w:pPr>
        <w:rPr>
          <w:b/>
          <w:u w:val="single"/>
        </w:rPr>
      </w:pPr>
      <w:r w:rsidRPr="0018729C">
        <w:rPr>
          <w:b/>
          <w:u w:val="single"/>
        </w:rPr>
        <w:t>Sample Stocks</w:t>
      </w:r>
    </w:p>
    <w:p w14:paraId="37BEE7CE" w14:textId="77777777" w:rsidR="0018729C" w:rsidRPr="0018729C" w:rsidRDefault="0018729C" w:rsidP="0018729C">
      <w:pPr>
        <w:rPr>
          <w:b/>
          <w:u w:val="single"/>
        </w:rPr>
      </w:pPr>
    </w:p>
    <w:p w14:paraId="31CFA76C" w14:textId="77777777" w:rsidR="00257021" w:rsidRPr="0018729C" w:rsidRDefault="0066162D" w:rsidP="0018729C">
      <w:pPr>
        <w:numPr>
          <w:ilvl w:val="0"/>
          <w:numId w:val="4"/>
        </w:numPr>
      </w:pPr>
      <w:r w:rsidRPr="0018729C">
        <w:t xml:space="preserve">SPY </w:t>
      </w:r>
      <w:r w:rsidRPr="0018729C">
        <w:rPr>
          <w:cs/>
          <w:lang w:bidi="mr-IN"/>
        </w:rPr>
        <w:t>–</w:t>
      </w:r>
      <w:r w:rsidRPr="0018729C">
        <w:t xml:space="preserve"> SnP500</w:t>
      </w:r>
      <w:r w:rsidRPr="0018729C">
        <w:tab/>
      </w:r>
    </w:p>
    <w:p w14:paraId="0656AF0F" w14:textId="77777777" w:rsidR="00257021" w:rsidRPr="0018729C" w:rsidRDefault="0066162D" w:rsidP="0018729C">
      <w:pPr>
        <w:numPr>
          <w:ilvl w:val="0"/>
          <w:numId w:val="4"/>
        </w:numPr>
      </w:pPr>
      <w:r w:rsidRPr="0018729C">
        <w:t xml:space="preserve">AAPL </w:t>
      </w:r>
      <w:r w:rsidRPr="0018729C">
        <w:rPr>
          <w:cs/>
          <w:lang w:bidi="mr-IN"/>
        </w:rPr>
        <w:t>–</w:t>
      </w:r>
      <w:r w:rsidRPr="0018729C">
        <w:t xml:space="preserve"> Apple</w:t>
      </w:r>
      <w:r w:rsidRPr="0018729C">
        <w:tab/>
      </w:r>
    </w:p>
    <w:p w14:paraId="4686773D" w14:textId="77777777" w:rsidR="00257021" w:rsidRPr="0018729C" w:rsidRDefault="0066162D" w:rsidP="0018729C">
      <w:pPr>
        <w:numPr>
          <w:ilvl w:val="0"/>
          <w:numId w:val="4"/>
        </w:numPr>
      </w:pPr>
      <w:r w:rsidRPr="0018729C">
        <w:t>FB - Facebook</w:t>
      </w:r>
    </w:p>
    <w:p w14:paraId="2F99401E" w14:textId="77777777" w:rsidR="00257021" w:rsidRPr="0018729C" w:rsidRDefault="0066162D" w:rsidP="0018729C">
      <w:pPr>
        <w:numPr>
          <w:ilvl w:val="0"/>
          <w:numId w:val="4"/>
        </w:numPr>
      </w:pPr>
      <w:r w:rsidRPr="0018729C">
        <w:t xml:space="preserve">GDX </w:t>
      </w:r>
      <w:r w:rsidRPr="0018729C">
        <w:rPr>
          <w:cs/>
          <w:lang w:bidi="mr-IN"/>
        </w:rPr>
        <w:t>–</w:t>
      </w:r>
      <w:r w:rsidRPr="0018729C">
        <w:t xml:space="preserve"> VanEck Investment</w:t>
      </w:r>
    </w:p>
    <w:p w14:paraId="253D9A63" w14:textId="77777777" w:rsidR="00257021" w:rsidRPr="0018729C" w:rsidRDefault="0066162D" w:rsidP="0018729C">
      <w:pPr>
        <w:numPr>
          <w:ilvl w:val="0"/>
          <w:numId w:val="4"/>
        </w:numPr>
      </w:pPr>
      <w:r w:rsidRPr="0018729C">
        <w:t>MSFT - Microsoft</w:t>
      </w:r>
    </w:p>
    <w:p w14:paraId="4758997D" w14:textId="77777777" w:rsidR="00257021" w:rsidRPr="0018729C" w:rsidRDefault="0066162D" w:rsidP="0018729C">
      <w:pPr>
        <w:numPr>
          <w:ilvl w:val="0"/>
          <w:numId w:val="4"/>
        </w:numPr>
      </w:pPr>
      <w:r w:rsidRPr="0018729C">
        <w:t xml:space="preserve">UVXY </w:t>
      </w:r>
      <w:r w:rsidRPr="0018729C">
        <w:rPr>
          <w:cs/>
          <w:lang w:bidi="mr-IN"/>
        </w:rPr>
        <w:t>–</w:t>
      </w:r>
      <w:r w:rsidRPr="0018729C">
        <w:t xml:space="preserve"> PowerShare ETF</w:t>
      </w:r>
    </w:p>
    <w:p w14:paraId="2D051BDD" w14:textId="77777777" w:rsidR="00257021" w:rsidRPr="0018729C" w:rsidRDefault="0066162D" w:rsidP="0018729C">
      <w:pPr>
        <w:numPr>
          <w:ilvl w:val="0"/>
          <w:numId w:val="4"/>
        </w:numPr>
      </w:pPr>
      <w:r w:rsidRPr="0018729C">
        <w:t xml:space="preserve">GOOGL </w:t>
      </w:r>
      <w:r w:rsidRPr="0018729C">
        <w:rPr>
          <w:cs/>
          <w:lang w:bidi="mr-IN"/>
        </w:rPr>
        <w:t>–</w:t>
      </w:r>
      <w:r w:rsidRPr="0018729C">
        <w:t xml:space="preserve"> Alphabet Inc</w:t>
      </w:r>
    </w:p>
    <w:p w14:paraId="380AC3C1" w14:textId="77777777" w:rsidR="0018729C" w:rsidRPr="0018729C" w:rsidRDefault="0018729C" w:rsidP="0018729C">
      <w:pPr>
        <w:numPr>
          <w:ilvl w:val="0"/>
          <w:numId w:val="4"/>
        </w:numPr>
      </w:pPr>
      <w:r w:rsidRPr="0018729C">
        <w:t xml:space="preserve">IWM </w:t>
      </w:r>
      <w:r w:rsidRPr="0018729C">
        <w:rPr>
          <w:cs/>
          <w:lang w:bidi="mr-IN"/>
        </w:rPr>
        <w:t>–</w:t>
      </w:r>
      <w:r w:rsidRPr="0018729C">
        <w:t xml:space="preserve"> Index Fund</w:t>
      </w:r>
    </w:p>
    <w:p w14:paraId="10048E1F" w14:textId="77777777" w:rsidR="0018729C" w:rsidRPr="0018729C" w:rsidRDefault="0018729C" w:rsidP="0018729C">
      <w:pPr>
        <w:numPr>
          <w:ilvl w:val="0"/>
          <w:numId w:val="4"/>
        </w:numPr>
      </w:pPr>
      <w:r w:rsidRPr="0018729C">
        <w:t xml:space="preserve">XLE </w:t>
      </w:r>
      <w:r w:rsidRPr="0018729C">
        <w:rPr>
          <w:cs/>
          <w:lang w:bidi="mr-IN"/>
        </w:rPr>
        <w:t>–</w:t>
      </w:r>
      <w:r w:rsidRPr="0018729C">
        <w:t xml:space="preserve"> Energy Sector</w:t>
      </w:r>
    </w:p>
    <w:p w14:paraId="19CCE7EC" w14:textId="77777777" w:rsidR="0018729C" w:rsidRPr="0018729C" w:rsidRDefault="0018729C" w:rsidP="0018729C">
      <w:pPr>
        <w:numPr>
          <w:ilvl w:val="0"/>
          <w:numId w:val="4"/>
        </w:numPr>
      </w:pPr>
      <w:r w:rsidRPr="0018729C">
        <w:t>GILD - Gilead Sciences</w:t>
      </w:r>
    </w:p>
    <w:p w14:paraId="64EA0619" w14:textId="77777777" w:rsidR="0018729C" w:rsidRPr="0018729C" w:rsidRDefault="0018729C" w:rsidP="0018729C">
      <w:pPr>
        <w:numPr>
          <w:ilvl w:val="0"/>
          <w:numId w:val="4"/>
        </w:numPr>
      </w:pPr>
      <w:r w:rsidRPr="0018729C">
        <w:t>QQQ- Powershare Series</w:t>
      </w:r>
    </w:p>
    <w:p w14:paraId="00F8E439" w14:textId="77777777" w:rsidR="0018729C" w:rsidRPr="0018729C" w:rsidRDefault="0018729C" w:rsidP="0018729C">
      <w:pPr>
        <w:numPr>
          <w:ilvl w:val="0"/>
          <w:numId w:val="4"/>
        </w:numPr>
      </w:pPr>
      <w:r w:rsidRPr="0018729C">
        <w:t xml:space="preserve">XOP </w:t>
      </w:r>
      <w:r w:rsidRPr="0018729C">
        <w:rPr>
          <w:cs/>
          <w:lang w:bidi="mr-IN"/>
        </w:rPr>
        <w:t>–</w:t>
      </w:r>
      <w:r w:rsidRPr="0018729C">
        <w:t xml:space="preserve"> SNP Oil &amp; Gas</w:t>
      </w:r>
    </w:p>
    <w:p w14:paraId="749B95D4" w14:textId="3BE0D0CF" w:rsidR="00454299" w:rsidRDefault="0018729C" w:rsidP="0018729C">
      <w:pPr>
        <w:numPr>
          <w:ilvl w:val="0"/>
          <w:numId w:val="4"/>
        </w:numPr>
      </w:pPr>
      <w:r w:rsidRPr="0018729C">
        <w:t xml:space="preserve">NFLX </w:t>
      </w:r>
      <w:r w:rsidR="00706FF8">
        <w:t>–</w:t>
      </w:r>
      <w:r w:rsidRPr="0018729C">
        <w:t xml:space="preserve"> Netflix</w:t>
      </w:r>
    </w:p>
    <w:p w14:paraId="16DC741D" w14:textId="77777777" w:rsidR="00706FF8" w:rsidRPr="00706FF8" w:rsidRDefault="00706FF8" w:rsidP="00706FF8">
      <w:pPr>
        <w:ind w:left="720"/>
      </w:pPr>
    </w:p>
    <w:p w14:paraId="0FCFDF2E" w14:textId="77777777" w:rsidR="00454299" w:rsidRDefault="00454299" w:rsidP="0018729C">
      <w:pPr>
        <w:rPr>
          <w:b/>
          <w:u w:val="single"/>
        </w:rPr>
      </w:pPr>
    </w:p>
    <w:p w14:paraId="185866DD" w14:textId="77777777" w:rsidR="00C507F3" w:rsidRDefault="00C507F3" w:rsidP="0018729C">
      <w:pPr>
        <w:rPr>
          <w:b/>
          <w:u w:val="single"/>
        </w:rPr>
      </w:pPr>
      <w:r w:rsidRPr="00C507F3">
        <w:rPr>
          <w:b/>
          <w:u w:val="single"/>
        </w:rPr>
        <w:t>Visualizations:</w:t>
      </w:r>
    </w:p>
    <w:p w14:paraId="126EE72F" w14:textId="77777777" w:rsidR="00310329" w:rsidRDefault="00310329" w:rsidP="0018729C">
      <w:pPr>
        <w:rPr>
          <w:b/>
          <w:u w:val="single"/>
        </w:rPr>
      </w:pPr>
    </w:p>
    <w:p w14:paraId="43A7A0B5" w14:textId="77777777" w:rsidR="00310329" w:rsidRDefault="00310329" w:rsidP="0018729C">
      <w:pPr>
        <w:rPr>
          <w:b/>
          <w:u w:val="single"/>
        </w:rPr>
      </w:pPr>
    </w:p>
    <w:p w14:paraId="10CD2728" w14:textId="77777777" w:rsidR="00310329" w:rsidRDefault="00310329" w:rsidP="0018729C">
      <w:r w:rsidRPr="00310329">
        <w:rPr>
          <w:noProof/>
        </w:rPr>
        <w:drawing>
          <wp:inline distT="0" distB="0" distL="0" distR="0" wp14:anchorId="634EA810" wp14:editId="5B92466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2963F67C" w14:textId="77777777" w:rsidR="00310329" w:rsidRDefault="00310329" w:rsidP="0018729C"/>
    <w:p w14:paraId="4BCAA1A8" w14:textId="34B19040" w:rsidR="00310329" w:rsidRDefault="00310329" w:rsidP="0018729C">
      <w:r w:rsidRPr="00310329">
        <w:rPr>
          <w:noProof/>
        </w:rPr>
        <w:drawing>
          <wp:inline distT="0" distB="0" distL="0" distR="0" wp14:anchorId="15A2C58B" wp14:editId="208111DB">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37A874BC" w14:textId="77777777" w:rsidR="00310329" w:rsidRDefault="00310329" w:rsidP="0018729C"/>
    <w:p w14:paraId="54932DCE" w14:textId="77777777" w:rsidR="00310329" w:rsidRDefault="00310329" w:rsidP="0018729C">
      <w:r w:rsidRPr="00310329">
        <w:rPr>
          <w:noProof/>
        </w:rPr>
        <w:drawing>
          <wp:inline distT="0" distB="0" distL="0" distR="0" wp14:anchorId="1296C66B" wp14:editId="3D46B1C4">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2D512C0D" w14:textId="77777777" w:rsidR="00310329" w:rsidRDefault="00310329" w:rsidP="0018729C"/>
    <w:p w14:paraId="1E13BE00" w14:textId="77777777" w:rsidR="00310329" w:rsidRDefault="00310329" w:rsidP="0018729C"/>
    <w:p w14:paraId="766CC037" w14:textId="77777777" w:rsidR="00310329" w:rsidRDefault="00310329" w:rsidP="0018729C"/>
    <w:p w14:paraId="4517035A" w14:textId="77777777" w:rsidR="00310329" w:rsidRDefault="00310329" w:rsidP="0018729C">
      <w:r w:rsidRPr="00310329">
        <w:rPr>
          <w:noProof/>
        </w:rPr>
        <w:drawing>
          <wp:inline distT="0" distB="0" distL="0" distR="0" wp14:anchorId="5C1E7D33" wp14:editId="18B5F4EE">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1EE879D3" w14:textId="77777777" w:rsidR="00310329" w:rsidRDefault="00310329" w:rsidP="0018729C"/>
    <w:p w14:paraId="57965D3B" w14:textId="77777777" w:rsidR="00310329" w:rsidRDefault="00310329" w:rsidP="0018729C">
      <w:r w:rsidRPr="00310329">
        <w:rPr>
          <w:noProof/>
        </w:rPr>
        <w:drawing>
          <wp:inline distT="0" distB="0" distL="0" distR="0" wp14:anchorId="17821B6A" wp14:editId="756279E3">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3E838882" w14:textId="77777777" w:rsidR="00310329" w:rsidRDefault="00310329" w:rsidP="0018729C"/>
    <w:p w14:paraId="6CD1D30F" w14:textId="77777777" w:rsidR="0066162D" w:rsidRDefault="0066162D" w:rsidP="0018729C"/>
    <w:p w14:paraId="65ED05EF" w14:textId="2C53CE93" w:rsidR="00454299" w:rsidRDefault="00454299" w:rsidP="00454299">
      <w:r>
        <w:t xml:space="preserve">Code and output files </w:t>
      </w:r>
      <w:r w:rsidR="006516F7">
        <w:t xml:space="preserve">for the above plotted figures </w:t>
      </w:r>
      <w:r>
        <w:t xml:space="preserve">can also be found at: </w:t>
      </w:r>
      <w:hyperlink r:id="rId15" w:history="1">
        <w:r w:rsidRPr="00B035D5">
          <w:rPr>
            <w:rStyle w:val="Hyperlink"/>
          </w:rPr>
          <w:t>https://github.com/salonibindra2050/Big-Data-Analytics</w:t>
        </w:r>
      </w:hyperlink>
    </w:p>
    <w:p w14:paraId="1E544A5D" w14:textId="77777777" w:rsidR="00310329" w:rsidRDefault="00310329" w:rsidP="0018729C"/>
    <w:p w14:paraId="7B49A8B2" w14:textId="53D9A282" w:rsidR="006516F7" w:rsidRDefault="006516F7" w:rsidP="0018729C">
      <w:r>
        <w:t>Following Snapshots are some of the code snippets:</w:t>
      </w:r>
    </w:p>
    <w:p w14:paraId="22B586B0" w14:textId="77777777" w:rsidR="00310329" w:rsidRDefault="0066162D" w:rsidP="0018729C">
      <w:r w:rsidRPr="0066162D">
        <w:rPr>
          <w:noProof/>
        </w:rPr>
        <w:drawing>
          <wp:inline distT="0" distB="0" distL="0" distR="0" wp14:anchorId="5DEAE523" wp14:editId="580D366F">
            <wp:extent cx="5423535" cy="337958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6367"/>
                    <a:stretch/>
                  </pic:blipFill>
                  <pic:spPr bwMode="auto">
                    <a:xfrm>
                      <a:off x="0" y="0"/>
                      <a:ext cx="5425509" cy="3380810"/>
                    </a:xfrm>
                    <a:prstGeom prst="rect">
                      <a:avLst/>
                    </a:prstGeom>
                    <a:ln>
                      <a:noFill/>
                    </a:ln>
                    <a:extLst>
                      <a:ext uri="{53640926-AAD7-44D8-BBD7-CCE9431645EC}">
                        <a14:shadowObscured xmlns:a14="http://schemas.microsoft.com/office/drawing/2010/main"/>
                      </a:ext>
                    </a:extLst>
                  </pic:spPr>
                </pic:pic>
              </a:graphicData>
            </a:graphic>
          </wp:inline>
        </w:drawing>
      </w:r>
    </w:p>
    <w:p w14:paraId="04F38168" w14:textId="77777777" w:rsidR="0066162D" w:rsidRDefault="0066162D" w:rsidP="0018729C"/>
    <w:p w14:paraId="51FEB761" w14:textId="77777777" w:rsidR="00706FF8" w:rsidRDefault="0066162D" w:rsidP="0018729C">
      <w:pPr>
        <w:rPr>
          <w:b/>
          <w:u w:val="single"/>
        </w:rPr>
      </w:pPr>
      <w:r w:rsidRPr="0066162D">
        <w:rPr>
          <w:noProof/>
        </w:rPr>
        <w:drawing>
          <wp:inline distT="0" distB="0" distL="0" distR="0" wp14:anchorId="23E05CF7" wp14:editId="13AF84D0">
            <wp:extent cx="5537835" cy="302175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679"/>
                    <a:stretch/>
                  </pic:blipFill>
                  <pic:spPr bwMode="auto">
                    <a:xfrm>
                      <a:off x="0" y="0"/>
                      <a:ext cx="5541459" cy="3023728"/>
                    </a:xfrm>
                    <a:prstGeom prst="rect">
                      <a:avLst/>
                    </a:prstGeom>
                    <a:ln>
                      <a:noFill/>
                    </a:ln>
                    <a:extLst>
                      <a:ext uri="{53640926-AAD7-44D8-BBD7-CCE9431645EC}">
                        <a14:shadowObscured xmlns:a14="http://schemas.microsoft.com/office/drawing/2010/main"/>
                      </a:ext>
                    </a:extLst>
                  </pic:spPr>
                </pic:pic>
              </a:graphicData>
            </a:graphic>
          </wp:inline>
        </w:drawing>
      </w:r>
    </w:p>
    <w:p w14:paraId="7E3D3ADF" w14:textId="77777777" w:rsidR="00706FF8" w:rsidRDefault="00706FF8" w:rsidP="0018729C">
      <w:pPr>
        <w:rPr>
          <w:b/>
          <w:u w:val="single"/>
        </w:rPr>
      </w:pPr>
    </w:p>
    <w:p w14:paraId="0E0870DB" w14:textId="77777777" w:rsidR="00706FF8" w:rsidRDefault="00706FF8" w:rsidP="0018729C">
      <w:pPr>
        <w:rPr>
          <w:b/>
          <w:u w:val="single"/>
        </w:rPr>
      </w:pPr>
    </w:p>
    <w:p w14:paraId="4F86D2E3" w14:textId="77777777" w:rsidR="00706FF8" w:rsidRDefault="00706FF8" w:rsidP="0018729C">
      <w:pPr>
        <w:rPr>
          <w:b/>
          <w:u w:val="single"/>
        </w:rPr>
      </w:pPr>
    </w:p>
    <w:p w14:paraId="02553891" w14:textId="77777777" w:rsidR="00706FF8" w:rsidRDefault="00706FF8" w:rsidP="0018729C">
      <w:pPr>
        <w:rPr>
          <w:b/>
          <w:u w:val="single"/>
        </w:rPr>
      </w:pPr>
    </w:p>
    <w:p w14:paraId="02EA4EB7" w14:textId="33CDEE56" w:rsidR="006D0CD6" w:rsidRPr="00706FF8" w:rsidRDefault="006D0CD6" w:rsidP="0018729C">
      <w:r w:rsidRPr="00281E83">
        <w:rPr>
          <w:b/>
          <w:u w:val="single"/>
        </w:rPr>
        <w:t xml:space="preserve">Trade </w:t>
      </w:r>
      <w:r w:rsidR="00281E83" w:rsidRPr="00281E83">
        <w:rPr>
          <w:b/>
          <w:u w:val="single"/>
        </w:rPr>
        <w:t xml:space="preserve">to </w:t>
      </w:r>
      <w:r w:rsidRPr="00281E83">
        <w:rPr>
          <w:b/>
          <w:u w:val="single"/>
        </w:rPr>
        <w:t>Order Volume for Each Exchange:</w:t>
      </w:r>
    </w:p>
    <w:p w14:paraId="3708DFEA" w14:textId="77777777" w:rsidR="00281E83" w:rsidRPr="006D0CD6" w:rsidRDefault="00281E83" w:rsidP="0018729C"/>
    <w:p w14:paraId="2D6A45AA" w14:textId="1E8ED18F" w:rsidR="00D822E9" w:rsidRDefault="00990D65" w:rsidP="0018729C">
      <w:r>
        <w:rPr>
          <w:noProof/>
        </w:rPr>
        <w:drawing>
          <wp:inline distT="0" distB="0" distL="0" distR="0" wp14:anchorId="3CDB57E1" wp14:editId="0C045DCA">
            <wp:extent cx="5939790" cy="3714115"/>
            <wp:effectExtent l="0" t="0" r="3810" b="0"/>
            <wp:docPr id="18" name="Picture 18" descr="../Desktop/Screen%20Shot%202017-05-13%20at%209.1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13%20at%209.19.4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714115"/>
                    </a:xfrm>
                    <a:prstGeom prst="rect">
                      <a:avLst/>
                    </a:prstGeom>
                    <a:noFill/>
                    <a:ln>
                      <a:noFill/>
                    </a:ln>
                  </pic:spPr>
                </pic:pic>
              </a:graphicData>
            </a:graphic>
          </wp:inline>
        </w:drawing>
      </w:r>
    </w:p>
    <w:p w14:paraId="680A1B7F" w14:textId="77777777" w:rsidR="00990D65" w:rsidRDefault="00990D65" w:rsidP="0018729C"/>
    <w:p w14:paraId="66CDD6B3" w14:textId="04027D85" w:rsidR="00990D65" w:rsidRDefault="00990D65" w:rsidP="0018729C">
      <w:r>
        <w:rPr>
          <w:noProof/>
        </w:rPr>
        <w:drawing>
          <wp:inline distT="0" distB="0" distL="0" distR="0" wp14:anchorId="143DF387" wp14:editId="2780672A">
            <wp:extent cx="5939790" cy="3714115"/>
            <wp:effectExtent l="0" t="0" r="3810" b="0"/>
            <wp:docPr id="19" name="Picture 19" descr="../Desktop/Screen%20Shot%202017-05-13%20at%209.20.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13%20at%209.20.26%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14115"/>
                    </a:xfrm>
                    <a:prstGeom prst="rect">
                      <a:avLst/>
                    </a:prstGeom>
                    <a:noFill/>
                    <a:ln>
                      <a:noFill/>
                    </a:ln>
                  </pic:spPr>
                </pic:pic>
              </a:graphicData>
            </a:graphic>
          </wp:inline>
        </w:drawing>
      </w:r>
    </w:p>
    <w:p w14:paraId="6E9600D3" w14:textId="77777777" w:rsidR="00990D65" w:rsidRDefault="00990D65" w:rsidP="0018729C"/>
    <w:p w14:paraId="0AC1513F" w14:textId="6EB31896" w:rsidR="00990D65" w:rsidRDefault="00990D65" w:rsidP="0018729C">
      <w:r>
        <w:rPr>
          <w:noProof/>
        </w:rPr>
        <w:drawing>
          <wp:inline distT="0" distB="0" distL="0" distR="0" wp14:anchorId="558F08E5" wp14:editId="235428EF">
            <wp:extent cx="5939790" cy="3714115"/>
            <wp:effectExtent l="0" t="0" r="3810" b="0"/>
            <wp:docPr id="20" name="Picture 20" descr="../Desktop/Screen%20Shot%202017-05-13%20at%209.2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13%20at%209.20.33%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14115"/>
                    </a:xfrm>
                    <a:prstGeom prst="rect">
                      <a:avLst/>
                    </a:prstGeom>
                    <a:noFill/>
                    <a:ln>
                      <a:noFill/>
                    </a:ln>
                  </pic:spPr>
                </pic:pic>
              </a:graphicData>
            </a:graphic>
          </wp:inline>
        </w:drawing>
      </w:r>
    </w:p>
    <w:p w14:paraId="67C3226F" w14:textId="77777777" w:rsidR="00990D65" w:rsidRDefault="00990D65" w:rsidP="0018729C"/>
    <w:p w14:paraId="6A82DC89" w14:textId="5097F482" w:rsidR="00281E83" w:rsidRPr="00281E83" w:rsidRDefault="00281E83" w:rsidP="0018729C">
      <w:pPr>
        <w:rPr>
          <w:u w:val="single"/>
        </w:rPr>
      </w:pPr>
      <w:r w:rsidRPr="00281E83">
        <w:rPr>
          <w:u w:val="single"/>
        </w:rPr>
        <w:t>Output result for the above Spark code:</w:t>
      </w:r>
    </w:p>
    <w:p w14:paraId="39536D61" w14:textId="77777777" w:rsidR="00281E83" w:rsidRDefault="00281E83" w:rsidP="0018729C"/>
    <w:p w14:paraId="2798615A" w14:textId="5693BF3A" w:rsidR="00990D65" w:rsidRDefault="00B2216B" w:rsidP="0018729C">
      <w:r>
        <w:rPr>
          <w:noProof/>
        </w:rPr>
        <w:drawing>
          <wp:inline distT="0" distB="0" distL="0" distR="0" wp14:anchorId="2F90D67C" wp14:editId="4AE537A0">
            <wp:extent cx="5935345" cy="1259205"/>
            <wp:effectExtent l="0" t="0" r="8255" b="10795"/>
            <wp:docPr id="24" name="Picture 24" descr="../Desktop/Screen%20Shot%202017-05-13%20at%209.3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5-13%20at%209.30.41%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1259205"/>
                    </a:xfrm>
                    <a:prstGeom prst="rect">
                      <a:avLst/>
                    </a:prstGeom>
                    <a:noFill/>
                    <a:ln>
                      <a:noFill/>
                    </a:ln>
                  </pic:spPr>
                </pic:pic>
              </a:graphicData>
            </a:graphic>
          </wp:inline>
        </w:drawing>
      </w:r>
    </w:p>
    <w:p w14:paraId="01B2876B" w14:textId="26021A6A" w:rsidR="00990D65" w:rsidRDefault="00990D65" w:rsidP="0018729C"/>
    <w:p w14:paraId="708C09FF" w14:textId="77777777" w:rsidR="00281E83" w:rsidRDefault="00281E83" w:rsidP="0018729C"/>
    <w:p w14:paraId="4768759F" w14:textId="77777777" w:rsidR="00281E83" w:rsidRDefault="00281E83" w:rsidP="0018729C"/>
    <w:p w14:paraId="0D752384" w14:textId="77777777" w:rsidR="00281E83" w:rsidRDefault="00281E83" w:rsidP="0018729C"/>
    <w:p w14:paraId="61E02EC1" w14:textId="77777777" w:rsidR="00281E83" w:rsidRDefault="00281E83" w:rsidP="0018729C"/>
    <w:p w14:paraId="706E9DF8" w14:textId="77777777" w:rsidR="00281E83" w:rsidRDefault="00281E83" w:rsidP="0018729C"/>
    <w:p w14:paraId="5EAF1699" w14:textId="77777777" w:rsidR="00281E83" w:rsidRDefault="00281E83" w:rsidP="0018729C"/>
    <w:p w14:paraId="7E02CDCF" w14:textId="77777777" w:rsidR="00281E83" w:rsidRDefault="00281E83" w:rsidP="0018729C"/>
    <w:p w14:paraId="4C9E836C" w14:textId="77777777" w:rsidR="00281E83" w:rsidRDefault="00281E83" w:rsidP="0018729C"/>
    <w:p w14:paraId="78249E92" w14:textId="77777777" w:rsidR="00281E83" w:rsidRDefault="00281E83" w:rsidP="0018729C"/>
    <w:p w14:paraId="2FE44D29" w14:textId="77777777" w:rsidR="00281E83" w:rsidRDefault="00281E83" w:rsidP="0018729C"/>
    <w:p w14:paraId="6470FD20" w14:textId="77777777" w:rsidR="00281E83" w:rsidRDefault="00281E83" w:rsidP="0018729C"/>
    <w:p w14:paraId="4A6A2F64" w14:textId="77777777" w:rsidR="00281E83" w:rsidRDefault="00281E83" w:rsidP="0018729C"/>
    <w:p w14:paraId="3640CCF1" w14:textId="77777777" w:rsidR="006516F7" w:rsidRDefault="006516F7" w:rsidP="0018729C"/>
    <w:p w14:paraId="66A8E498" w14:textId="2BE6234F" w:rsidR="00281E83" w:rsidRPr="00281E83" w:rsidRDefault="00281E83" w:rsidP="0018729C">
      <w:pPr>
        <w:rPr>
          <w:u w:val="single"/>
        </w:rPr>
      </w:pPr>
      <w:r w:rsidRPr="00281E83">
        <w:rPr>
          <w:u w:val="single"/>
        </w:rPr>
        <w:t>Output is plotted in Tableau:</w:t>
      </w:r>
    </w:p>
    <w:p w14:paraId="60FF5B3B" w14:textId="77777777" w:rsidR="00D822E9" w:rsidRDefault="00D822E9" w:rsidP="0018729C"/>
    <w:p w14:paraId="07503974" w14:textId="639D248C" w:rsidR="001B5666" w:rsidRDefault="00CC6E10" w:rsidP="0018729C">
      <w:r>
        <w:rPr>
          <w:noProof/>
        </w:rPr>
        <w:drawing>
          <wp:inline distT="0" distB="0" distL="0" distR="0" wp14:anchorId="02C01B2D" wp14:editId="1D556A69">
            <wp:extent cx="5853471" cy="3660140"/>
            <wp:effectExtent l="0" t="0" r="0" b="0"/>
            <wp:docPr id="9" name="Picture 9" descr="../Desktop/USSEC%20Big%20Data%20Project/Monica%20Tableau%20Presentation/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SEC%20Big%20Data%20Project/Monica%20Tableau%20Presentation/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0644" cy="3664625"/>
                    </a:xfrm>
                    <a:prstGeom prst="rect">
                      <a:avLst/>
                    </a:prstGeom>
                    <a:noFill/>
                    <a:ln>
                      <a:noFill/>
                    </a:ln>
                  </pic:spPr>
                </pic:pic>
              </a:graphicData>
            </a:graphic>
          </wp:inline>
        </w:drawing>
      </w:r>
    </w:p>
    <w:p w14:paraId="70E009D2" w14:textId="77777777" w:rsidR="00CC6E10" w:rsidRDefault="00CC6E10" w:rsidP="0018729C"/>
    <w:p w14:paraId="7D1C068F" w14:textId="77777777" w:rsidR="00B2216B" w:rsidRDefault="00B2216B" w:rsidP="0018729C"/>
    <w:p w14:paraId="37348AC5" w14:textId="27FFE158" w:rsidR="00B2216B" w:rsidRDefault="00281E83" w:rsidP="0018729C">
      <w:r>
        <w:t>From the above Trade to Order Volume Ratio (TOR) visualization, we can infer that TOR for Amex has the maximum ratio, followed by NYSE and NASDAQ.</w:t>
      </w:r>
    </w:p>
    <w:p w14:paraId="75BC73EA" w14:textId="77777777" w:rsidR="00B2216B" w:rsidRDefault="00B2216B" w:rsidP="0018729C"/>
    <w:p w14:paraId="59B7DBBB" w14:textId="77777777" w:rsidR="00B2216B" w:rsidRDefault="00B2216B" w:rsidP="0018729C"/>
    <w:p w14:paraId="1E74AD69" w14:textId="77777777" w:rsidR="00281E83" w:rsidRDefault="00281E83" w:rsidP="0018729C"/>
    <w:p w14:paraId="7D2D50B6" w14:textId="77777777" w:rsidR="00281E83" w:rsidRDefault="00281E83" w:rsidP="0018729C"/>
    <w:p w14:paraId="4E7E3F77" w14:textId="77777777" w:rsidR="00281E83" w:rsidRDefault="00281E83" w:rsidP="0018729C"/>
    <w:p w14:paraId="5C55A10E" w14:textId="77777777" w:rsidR="00281E83" w:rsidRDefault="00281E83" w:rsidP="0018729C"/>
    <w:p w14:paraId="5C107458" w14:textId="77777777" w:rsidR="00281E83" w:rsidRDefault="00281E83" w:rsidP="0018729C"/>
    <w:p w14:paraId="7E4C4123" w14:textId="77777777" w:rsidR="00281E83" w:rsidRDefault="00281E83" w:rsidP="0018729C"/>
    <w:p w14:paraId="4E6BCE81" w14:textId="77777777" w:rsidR="00281E83" w:rsidRDefault="00281E83" w:rsidP="0018729C"/>
    <w:p w14:paraId="18DE0F32" w14:textId="77777777" w:rsidR="00281E83" w:rsidRDefault="00281E83" w:rsidP="0018729C"/>
    <w:p w14:paraId="19F9ACF6" w14:textId="77777777" w:rsidR="00281E83" w:rsidRDefault="00281E83" w:rsidP="0018729C"/>
    <w:p w14:paraId="1A6D0AE6" w14:textId="77777777" w:rsidR="00281E83" w:rsidRDefault="00281E83" w:rsidP="0018729C"/>
    <w:p w14:paraId="6447CF80" w14:textId="77777777" w:rsidR="00281E83" w:rsidRDefault="00281E83" w:rsidP="0018729C"/>
    <w:p w14:paraId="31F05950" w14:textId="77777777" w:rsidR="00281E83" w:rsidRDefault="00281E83" w:rsidP="0018729C"/>
    <w:p w14:paraId="6C9F168B" w14:textId="77777777" w:rsidR="00281E83" w:rsidRDefault="00281E83" w:rsidP="0018729C"/>
    <w:p w14:paraId="2E30D373" w14:textId="77777777" w:rsidR="00281E83" w:rsidRDefault="00281E83" w:rsidP="0018729C"/>
    <w:p w14:paraId="222CAD7C" w14:textId="77777777" w:rsidR="00281E83" w:rsidRDefault="00281E83" w:rsidP="0018729C"/>
    <w:p w14:paraId="27082532" w14:textId="77777777" w:rsidR="00281E83" w:rsidRDefault="00281E83" w:rsidP="0018729C"/>
    <w:p w14:paraId="7E87BD03" w14:textId="0C038FEC" w:rsidR="00281E83" w:rsidRPr="00281E83" w:rsidRDefault="00281E83" w:rsidP="0018729C">
      <w:pPr>
        <w:rPr>
          <w:b/>
        </w:rPr>
      </w:pPr>
      <w:r w:rsidRPr="00281E83">
        <w:rPr>
          <w:b/>
        </w:rPr>
        <w:t>Google Trend Analysis for all Exchanges:</w:t>
      </w:r>
    </w:p>
    <w:p w14:paraId="7E93ED4D" w14:textId="77777777" w:rsidR="00281E83" w:rsidRDefault="00281E83" w:rsidP="0018729C"/>
    <w:p w14:paraId="5DE5A8A9" w14:textId="14677761" w:rsidR="00CC6E10" w:rsidRDefault="00707730" w:rsidP="0018729C">
      <w:r>
        <w:rPr>
          <w:noProof/>
        </w:rPr>
        <w:drawing>
          <wp:inline distT="0" distB="0" distL="0" distR="0" wp14:anchorId="13B62B30" wp14:editId="63E99E36">
            <wp:extent cx="5939790" cy="3714115"/>
            <wp:effectExtent l="0" t="0" r="3810" b="0"/>
            <wp:docPr id="22" name="Picture 22" descr="../Desktop/Screen%20Shot%202017-05-13%20at%209.2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5-13%20at%209.26.31%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714115"/>
                    </a:xfrm>
                    <a:prstGeom prst="rect">
                      <a:avLst/>
                    </a:prstGeom>
                    <a:noFill/>
                    <a:ln>
                      <a:noFill/>
                    </a:ln>
                  </pic:spPr>
                </pic:pic>
              </a:graphicData>
            </a:graphic>
          </wp:inline>
        </w:drawing>
      </w:r>
    </w:p>
    <w:p w14:paraId="4E844079" w14:textId="77777777" w:rsidR="00CC6E10" w:rsidRDefault="00CC6E10" w:rsidP="0018729C"/>
    <w:p w14:paraId="7FB50867" w14:textId="10C1E34D" w:rsidR="00281E83" w:rsidRDefault="00281E83" w:rsidP="0018729C">
      <w:r>
        <w:t>We have used R program to join the tables that have been outputted from the spark using HDFS.</w:t>
      </w:r>
    </w:p>
    <w:p w14:paraId="5F10560C" w14:textId="77777777" w:rsidR="00281E83" w:rsidRDefault="00281E83" w:rsidP="0018729C"/>
    <w:p w14:paraId="42AA3D12" w14:textId="39BC2EA6" w:rsidR="00CC6E10" w:rsidRDefault="00F105A9" w:rsidP="0018729C">
      <w:r>
        <w:rPr>
          <w:noProof/>
        </w:rPr>
        <w:drawing>
          <wp:inline distT="0" distB="0" distL="0" distR="0" wp14:anchorId="03565D7E" wp14:editId="234D4D51">
            <wp:extent cx="5931535" cy="2937510"/>
            <wp:effectExtent l="0" t="0" r="12065" b="8890"/>
            <wp:docPr id="23" name="Picture 23" descr="../Desktop/Screen%20Shot%202017-05-13%20at%209.27.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5-13%20at%209.27.34%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2937510"/>
                    </a:xfrm>
                    <a:prstGeom prst="rect">
                      <a:avLst/>
                    </a:prstGeom>
                    <a:noFill/>
                    <a:ln>
                      <a:noFill/>
                    </a:ln>
                  </pic:spPr>
                </pic:pic>
              </a:graphicData>
            </a:graphic>
          </wp:inline>
        </w:drawing>
      </w:r>
    </w:p>
    <w:p w14:paraId="17F5B096" w14:textId="77777777" w:rsidR="00CC6E10" w:rsidRDefault="00CC6E10" w:rsidP="0018729C"/>
    <w:p w14:paraId="69C8E8C6" w14:textId="77777777" w:rsidR="00281E83" w:rsidRDefault="00281E83" w:rsidP="0018729C"/>
    <w:p w14:paraId="374CCDD5" w14:textId="6C9D7DB6" w:rsidR="00281E83" w:rsidRDefault="00281E83" w:rsidP="0018729C">
      <w:r>
        <w:t>This is a Snippet of the Output data with the required attributes of Google Trade Volume for different Exchanges:</w:t>
      </w:r>
    </w:p>
    <w:p w14:paraId="7D757B5B" w14:textId="2A98B85E" w:rsidR="00B2216B" w:rsidRDefault="004E4E9E" w:rsidP="0018729C">
      <w:r>
        <w:rPr>
          <w:noProof/>
        </w:rPr>
        <w:drawing>
          <wp:inline distT="0" distB="0" distL="0" distR="0" wp14:anchorId="5A96560C" wp14:editId="38CCF9D2">
            <wp:extent cx="5933440" cy="2887980"/>
            <wp:effectExtent l="0" t="0" r="10160" b="7620"/>
            <wp:docPr id="25" name="Picture 25" descr="../Desktop/Screen%20Shot%202017-05-13%20at%209.34.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5-13%20at%209.34.52%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2887980"/>
                    </a:xfrm>
                    <a:prstGeom prst="rect">
                      <a:avLst/>
                    </a:prstGeom>
                    <a:noFill/>
                    <a:ln>
                      <a:noFill/>
                    </a:ln>
                  </pic:spPr>
                </pic:pic>
              </a:graphicData>
            </a:graphic>
          </wp:inline>
        </w:drawing>
      </w:r>
    </w:p>
    <w:p w14:paraId="5B96F33B" w14:textId="77777777" w:rsidR="00281E83" w:rsidRDefault="00281E83" w:rsidP="0018729C"/>
    <w:p w14:paraId="48FE0F93" w14:textId="3F6E383C" w:rsidR="00281E83" w:rsidRDefault="00281E83" w:rsidP="0018729C">
      <w:r>
        <w:t xml:space="preserve">The following Trend Lines have been plotted for different exchanges using Tableau: </w:t>
      </w:r>
    </w:p>
    <w:p w14:paraId="3FE5C823" w14:textId="77777777" w:rsidR="004E4E9E" w:rsidRDefault="004E4E9E" w:rsidP="0018729C"/>
    <w:p w14:paraId="2BB8CDD7" w14:textId="416235FB" w:rsidR="001B5666" w:rsidRDefault="00CC6E10" w:rsidP="0018729C">
      <w:r>
        <w:rPr>
          <w:noProof/>
        </w:rPr>
        <w:drawing>
          <wp:inline distT="0" distB="0" distL="0" distR="0" wp14:anchorId="336D1A08" wp14:editId="0A678B93">
            <wp:extent cx="5939790" cy="3439160"/>
            <wp:effectExtent l="0" t="0" r="3810" b="0"/>
            <wp:docPr id="10" name="Picture 10" descr="../Desktop/USSEC%20Big%20Data%20Project/Monica%20Tableau%20Presentation/Trade%20V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SSEC%20Big%20Data%20Project/Monica%20Tableau%20Presentation/Trade%20Vo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439160"/>
                    </a:xfrm>
                    <a:prstGeom prst="rect">
                      <a:avLst/>
                    </a:prstGeom>
                    <a:noFill/>
                    <a:ln>
                      <a:noFill/>
                    </a:ln>
                  </pic:spPr>
                </pic:pic>
              </a:graphicData>
            </a:graphic>
          </wp:inline>
        </w:drawing>
      </w:r>
    </w:p>
    <w:p w14:paraId="6FBDC522" w14:textId="77777777" w:rsidR="00CC6E10" w:rsidRDefault="00CC6E10" w:rsidP="0018729C"/>
    <w:p w14:paraId="5E409938" w14:textId="77777777" w:rsidR="00CC6E10" w:rsidRDefault="00CC6E10" w:rsidP="0018729C"/>
    <w:p w14:paraId="6D3BC652" w14:textId="77777777" w:rsidR="004E4E9E" w:rsidRDefault="004E4E9E" w:rsidP="0018729C"/>
    <w:p w14:paraId="29342F4D" w14:textId="77777777" w:rsidR="004E4E9E" w:rsidRDefault="004E4E9E" w:rsidP="0018729C"/>
    <w:p w14:paraId="52076C05" w14:textId="77777777" w:rsidR="004E4E9E" w:rsidRDefault="004E4E9E" w:rsidP="0018729C"/>
    <w:p w14:paraId="01C7EDDD" w14:textId="77777777" w:rsidR="004E4E9E" w:rsidRDefault="004E4E9E" w:rsidP="0018729C"/>
    <w:p w14:paraId="6DFCD5EE" w14:textId="027023A7" w:rsidR="004E4E9E" w:rsidRDefault="00281E83" w:rsidP="0018729C">
      <w:r>
        <w:t>Using Python Plotly function, we have made an Interactive plot for Google Trade Volume for Nasdaq Exchange:</w:t>
      </w:r>
    </w:p>
    <w:p w14:paraId="7B3C82DD" w14:textId="216D955D" w:rsidR="00A45B0E" w:rsidRDefault="00A45B0E" w:rsidP="0018729C"/>
    <w:p w14:paraId="5B754AA0" w14:textId="20781482" w:rsidR="00A45B0E" w:rsidRDefault="00A45B0E" w:rsidP="0018729C"/>
    <w:p w14:paraId="1B9783EC" w14:textId="57828430" w:rsidR="00A45B0E" w:rsidRDefault="0009796C" w:rsidP="0009796C">
      <w:pPr>
        <w:jc w:val="center"/>
      </w:pPr>
      <w:r>
        <w:rPr>
          <w:noProof/>
        </w:rPr>
        <w:drawing>
          <wp:inline distT="0" distB="0" distL="0" distR="0" wp14:anchorId="78F22C21" wp14:editId="75AA657C">
            <wp:extent cx="3709035" cy="2422187"/>
            <wp:effectExtent l="0" t="0" r="0" b="0"/>
            <wp:docPr id="32" name="Picture 32" descr="../Desktop/Screen%20Shot%202017-05-13%20at%2010.38.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5-13%20at%2010.38.4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8230" cy="2428192"/>
                    </a:xfrm>
                    <a:prstGeom prst="rect">
                      <a:avLst/>
                    </a:prstGeom>
                    <a:noFill/>
                    <a:ln>
                      <a:noFill/>
                    </a:ln>
                  </pic:spPr>
                </pic:pic>
              </a:graphicData>
            </a:graphic>
          </wp:inline>
        </w:drawing>
      </w:r>
    </w:p>
    <w:p w14:paraId="0EFF9C70" w14:textId="77777777" w:rsidR="00A45B0E" w:rsidRDefault="00A45B0E" w:rsidP="0018729C"/>
    <w:p w14:paraId="163B47C1" w14:textId="250433AB" w:rsidR="00A45B0E" w:rsidRDefault="0009796C" w:rsidP="0018729C">
      <w:r>
        <w:t>The interactive plot can be visualized using the following URL:</w:t>
      </w:r>
    </w:p>
    <w:p w14:paraId="2A31F2A4" w14:textId="77777777" w:rsidR="004E4E9E" w:rsidRDefault="004E4E9E" w:rsidP="0018729C"/>
    <w:p w14:paraId="6F42DA86" w14:textId="18ADE9A4" w:rsidR="00CC6E10" w:rsidRDefault="00CF0FAD" w:rsidP="0018729C">
      <w:hyperlink r:id="rId28" w:history="1">
        <w:r w:rsidRPr="00B54E0A">
          <w:rPr>
            <w:rStyle w:val="Hyperlink"/>
          </w:rPr>
          <w:t>https://plot.ly/~MonicaR</w:t>
        </w:r>
        <w:r w:rsidRPr="00B54E0A">
          <w:rPr>
            <w:rStyle w:val="Hyperlink"/>
          </w:rPr>
          <w:t>e</w:t>
        </w:r>
        <w:r w:rsidRPr="00B54E0A">
          <w:rPr>
            <w:rStyle w:val="Hyperlink"/>
          </w:rPr>
          <w:t>ddyTirupari/24/</w:t>
        </w:r>
      </w:hyperlink>
    </w:p>
    <w:p w14:paraId="19B3328A" w14:textId="77777777" w:rsidR="00777FD5" w:rsidRDefault="00777FD5" w:rsidP="0018729C"/>
    <w:p w14:paraId="0AA6A11E" w14:textId="34248D57" w:rsidR="00777FD5" w:rsidRDefault="00777FD5" w:rsidP="0018729C"/>
    <w:p w14:paraId="4AA73760" w14:textId="02A3771A" w:rsidR="00BF60E4" w:rsidRDefault="00BF60E4" w:rsidP="0018729C">
      <w:r>
        <w:rPr>
          <w:noProof/>
        </w:rPr>
        <w:drawing>
          <wp:inline distT="0" distB="0" distL="0" distR="0" wp14:anchorId="0ABC4BCC" wp14:editId="44761F81">
            <wp:extent cx="5939790" cy="3155950"/>
            <wp:effectExtent l="0" t="0" r="3810" b="0"/>
            <wp:docPr id="11" name="Picture 11" descr="../Desktop/Screen%20Shot%202017-05-13%20at%209.1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3%20at%209.14.33%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155950"/>
                    </a:xfrm>
                    <a:prstGeom prst="rect">
                      <a:avLst/>
                    </a:prstGeom>
                    <a:noFill/>
                    <a:ln>
                      <a:noFill/>
                    </a:ln>
                  </pic:spPr>
                </pic:pic>
              </a:graphicData>
            </a:graphic>
          </wp:inline>
        </w:drawing>
      </w:r>
    </w:p>
    <w:p w14:paraId="2905B9B8" w14:textId="77777777" w:rsidR="00BF60E4" w:rsidRDefault="00BF60E4" w:rsidP="0018729C"/>
    <w:p w14:paraId="2D3EF712" w14:textId="77777777" w:rsidR="0009796C" w:rsidRDefault="0009796C" w:rsidP="0018729C"/>
    <w:p w14:paraId="6399401C" w14:textId="77777777" w:rsidR="0009796C" w:rsidRDefault="0009796C" w:rsidP="0018729C"/>
    <w:p w14:paraId="093D5275" w14:textId="4DDE0119" w:rsidR="0009796C" w:rsidRDefault="0009796C" w:rsidP="0018729C">
      <w:pPr>
        <w:rPr>
          <w:b/>
        </w:rPr>
      </w:pPr>
      <w:r w:rsidRPr="0009796C">
        <w:rPr>
          <w:b/>
        </w:rPr>
        <w:t>Prediction</w:t>
      </w:r>
      <w:r>
        <w:rPr>
          <w:b/>
        </w:rPr>
        <w:t xml:space="preserve"> of Google Trade Volume for January 2017</w:t>
      </w:r>
      <w:r w:rsidRPr="0009796C">
        <w:rPr>
          <w:b/>
        </w:rPr>
        <w:t xml:space="preserve">: </w:t>
      </w:r>
    </w:p>
    <w:p w14:paraId="58DCEBE1" w14:textId="77777777" w:rsidR="0009796C" w:rsidRDefault="0009796C" w:rsidP="0018729C">
      <w:pPr>
        <w:rPr>
          <w:b/>
        </w:rPr>
      </w:pPr>
    </w:p>
    <w:p w14:paraId="2E5201BD" w14:textId="1B4B6E0E" w:rsidR="0009796C" w:rsidRPr="0009796C" w:rsidRDefault="0009796C" w:rsidP="0018729C">
      <w:r>
        <w:t>We have Used R Programming for the prediction using ARIMA model. We took two years of Google Trade Volume data of Nasdaq Exchange from 2015 – 2016 for the prediction and building the model.</w:t>
      </w:r>
    </w:p>
    <w:p w14:paraId="109115A5" w14:textId="77777777" w:rsidR="0009796C" w:rsidRDefault="0009796C" w:rsidP="0018729C"/>
    <w:p w14:paraId="42064632" w14:textId="071970AC" w:rsidR="00BF60E4" w:rsidRDefault="004760B7" w:rsidP="0018729C">
      <w:r>
        <w:rPr>
          <w:noProof/>
        </w:rPr>
        <w:drawing>
          <wp:inline distT="0" distB="0" distL="0" distR="0" wp14:anchorId="7AFC1D71" wp14:editId="1284F45C">
            <wp:extent cx="5309235" cy="3474981"/>
            <wp:effectExtent l="0" t="0" r="0" b="5080"/>
            <wp:docPr id="30" name="Picture 30" descr="../Desktop/Screen%20Shot%202017-05-13%20at%209.53.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5-13%20at%209.53.04%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3254" cy="3477611"/>
                    </a:xfrm>
                    <a:prstGeom prst="rect">
                      <a:avLst/>
                    </a:prstGeom>
                    <a:noFill/>
                    <a:ln>
                      <a:noFill/>
                    </a:ln>
                  </pic:spPr>
                </pic:pic>
              </a:graphicData>
            </a:graphic>
          </wp:inline>
        </w:drawing>
      </w:r>
    </w:p>
    <w:p w14:paraId="3A306E0A" w14:textId="77777777" w:rsidR="0009796C" w:rsidRDefault="0009796C" w:rsidP="0018729C"/>
    <w:p w14:paraId="6EFA4CEC" w14:textId="1365EB07" w:rsidR="0009796C" w:rsidRDefault="0009796C" w:rsidP="0018729C">
      <w:r>
        <w:t>The differentiated plot obtained is a stationary time series which is essential for prediction.</w:t>
      </w:r>
    </w:p>
    <w:p w14:paraId="05BFBB98" w14:textId="77777777" w:rsidR="00BF60E4" w:rsidRDefault="00BF60E4" w:rsidP="0018729C"/>
    <w:p w14:paraId="584CE157" w14:textId="326B3AB0" w:rsidR="00D90B76" w:rsidRDefault="004760B7" w:rsidP="0018729C">
      <w:r>
        <w:rPr>
          <w:noProof/>
        </w:rPr>
        <w:drawing>
          <wp:inline distT="0" distB="0" distL="0" distR="0" wp14:anchorId="56B73C44" wp14:editId="7CD8883E">
            <wp:extent cx="3480435" cy="2712090"/>
            <wp:effectExtent l="0" t="0" r="0" b="5715"/>
            <wp:docPr id="13" name="Picture 13" descr="../Desktop/USSEC%20Big%20Data%20Project/Prediction%20Plots/Differentiated%20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SSEC%20Big%20Data%20Project/Prediction%20Plots/Differentiated%20plo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5441" cy="2715991"/>
                    </a:xfrm>
                    <a:prstGeom prst="rect">
                      <a:avLst/>
                    </a:prstGeom>
                    <a:noFill/>
                    <a:ln>
                      <a:noFill/>
                    </a:ln>
                  </pic:spPr>
                </pic:pic>
              </a:graphicData>
            </a:graphic>
          </wp:inline>
        </w:drawing>
      </w:r>
    </w:p>
    <w:p w14:paraId="186DB3A1" w14:textId="77777777" w:rsidR="00D90B76" w:rsidRDefault="00D90B76" w:rsidP="0018729C"/>
    <w:p w14:paraId="60E72A9B" w14:textId="6803BD56" w:rsidR="00EB3805" w:rsidRPr="006516F7" w:rsidRDefault="00EB3805" w:rsidP="00E72A36">
      <w:pPr>
        <w:rPr>
          <w:rFonts w:ascii="Helvetica Neue" w:eastAsia="Times New Roman" w:hAnsi="Helvetica Neue" w:cs="Times New Roman"/>
          <w:b/>
          <w:color w:val="212121"/>
          <w:sz w:val="21"/>
          <w:szCs w:val="21"/>
        </w:rPr>
      </w:pPr>
      <w:r>
        <w:rPr>
          <w:rFonts w:ascii="Helvetica Neue" w:eastAsia="Times New Roman" w:hAnsi="Helvetica Neue" w:cs="Times New Roman"/>
          <w:color w:val="212121"/>
          <w:sz w:val="21"/>
          <w:szCs w:val="21"/>
        </w:rPr>
        <w:br/>
      </w:r>
      <w:r w:rsidRPr="006516F7">
        <w:rPr>
          <w:rFonts w:ascii="Helvetica Neue" w:eastAsia="Times New Roman" w:hAnsi="Helvetica Neue" w:cs="Times New Roman"/>
          <w:b/>
          <w:color w:val="212121"/>
          <w:sz w:val="21"/>
          <w:szCs w:val="21"/>
        </w:rPr>
        <w:t>ACF and PACF Charts for Trade Volume:</w:t>
      </w:r>
    </w:p>
    <w:p w14:paraId="391AA0D5" w14:textId="77777777" w:rsidR="00EB3805" w:rsidRDefault="00EB3805" w:rsidP="00E72A36">
      <w:pPr>
        <w:rPr>
          <w:rFonts w:ascii="Helvetica Neue" w:eastAsia="Times New Roman" w:hAnsi="Helvetica Neue" w:cs="Times New Roman"/>
          <w:color w:val="212121"/>
          <w:sz w:val="21"/>
          <w:szCs w:val="21"/>
        </w:rPr>
      </w:pPr>
    </w:p>
    <w:p w14:paraId="5FFCDC78" w14:textId="164DF3F0" w:rsidR="00E72A36" w:rsidRDefault="00EB3805" w:rsidP="00E72A36">
      <w:pPr>
        <w:rPr>
          <w:rFonts w:ascii="Helvetica Neue" w:eastAsia="Times New Roman" w:hAnsi="Helvetica Neue" w:cs="Times New Roman"/>
          <w:color w:val="212121"/>
          <w:sz w:val="21"/>
          <w:szCs w:val="21"/>
          <w:shd w:val="clear" w:color="auto" w:fill="FFFFFF"/>
        </w:rPr>
      </w:pPr>
      <w:r>
        <w:rPr>
          <w:rFonts w:ascii="Helvetica Neue" w:eastAsia="Times New Roman" w:hAnsi="Helvetica Neue" w:cs="Times New Roman"/>
          <w:color w:val="212121"/>
          <w:sz w:val="21"/>
          <w:szCs w:val="21"/>
        </w:rPr>
        <w:t>Auto-correlated function and Partial Auto-correlated function shows how much the data is correlated and fitting the ARIMA model by training the data repeatedly. This gives us the residual charts which are perfectly correlated and gives an accurate prediction output.</w:t>
      </w:r>
      <w:r w:rsidR="00E72A36" w:rsidRPr="00E72A36">
        <w:rPr>
          <w:rFonts w:ascii="Helvetica Neue" w:eastAsia="Times New Roman" w:hAnsi="Helvetica Neue" w:cs="Times New Roman"/>
          <w:color w:val="212121"/>
          <w:sz w:val="21"/>
          <w:szCs w:val="21"/>
        </w:rPr>
        <w:br/>
      </w:r>
    </w:p>
    <w:p w14:paraId="37E8B7F7" w14:textId="77777777" w:rsidR="004760B7" w:rsidRPr="00E72A36" w:rsidRDefault="004760B7" w:rsidP="00E72A36">
      <w:pPr>
        <w:rPr>
          <w:rFonts w:ascii="Times New Roman" w:eastAsia="Times New Roman" w:hAnsi="Times New Roman" w:cs="Times New Roman"/>
        </w:rPr>
      </w:pPr>
    </w:p>
    <w:p w14:paraId="4390E5FB" w14:textId="38881166" w:rsidR="00D90B76" w:rsidRDefault="004760B7" w:rsidP="0018729C">
      <w:r>
        <w:rPr>
          <w:noProof/>
        </w:rPr>
        <mc:AlternateContent>
          <mc:Choice Requires="wps">
            <w:drawing>
              <wp:anchor distT="0" distB="0" distL="114300" distR="114300" simplePos="0" relativeHeight="251660288" behindDoc="0" locked="0" layoutInCell="1" allowOverlap="1" wp14:anchorId="293BC60F" wp14:editId="738106A4">
                <wp:simplePos x="0" y="0"/>
                <wp:positionH relativeFrom="column">
                  <wp:posOffset>-289560</wp:posOffset>
                </wp:positionH>
                <wp:positionV relativeFrom="paragraph">
                  <wp:posOffset>187960</wp:posOffset>
                </wp:positionV>
                <wp:extent cx="6857365" cy="2629535"/>
                <wp:effectExtent l="0" t="0" r="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6857365" cy="26295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EB16AF" w14:textId="395CCB0B" w:rsidR="004760B7" w:rsidRDefault="004760B7">
                            <w:r>
                              <w:rPr>
                                <w:noProof/>
                              </w:rPr>
                              <w:drawing>
                                <wp:inline distT="0" distB="0" distL="0" distR="0" wp14:anchorId="0F1F1FDE" wp14:editId="335E9186">
                                  <wp:extent cx="3169048" cy="2469446"/>
                                  <wp:effectExtent l="0" t="0" r="6350" b="0"/>
                                  <wp:docPr id="14" name="Picture 14" descr="../Desktop/USSEC%20Big%20Data%20Project/Prediction%20Plots/Acf%20&amp;%20P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SSEC%20Big%20Data%20Project/Prediction%20Plots/Acf%20&amp;%20Pac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197" cy="2491381"/>
                                          </a:xfrm>
                                          <a:prstGeom prst="rect">
                                            <a:avLst/>
                                          </a:prstGeom>
                                          <a:noFill/>
                                          <a:ln>
                                            <a:noFill/>
                                          </a:ln>
                                        </pic:spPr>
                                      </pic:pic>
                                    </a:graphicData>
                                  </a:graphic>
                                </wp:inline>
                              </w:drawing>
                            </w:r>
                            <w:r w:rsidRPr="004760B7">
                              <w:rPr>
                                <w:noProof/>
                              </w:rPr>
                              <w:t xml:space="preserve"> </w:t>
                            </w:r>
                            <w:r>
                              <w:rPr>
                                <w:noProof/>
                              </w:rPr>
                              <w:drawing>
                                <wp:inline distT="0" distB="0" distL="0" distR="0" wp14:anchorId="37D9F830" wp14:editId="7360A51A">
                                  <wp:extent cx="3133170" cy="2441488"/>
                                  <wp:effectExtent l="0" t="0" r="0" b="0"/>
                                  <wp:docPr id="15" name="Picture 15" descr="../Desktop/USSEC%20Big%20Data%20Project/Prediction%20Plots/Residual%20Acf%20&amp;%20P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SSEC%20Big%20Data%20Project/Prediction%20Plots/Residual%20Acf%20&amp;%20Pac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2513" cy="24643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3BC60F" id="_x0000_t202" coordsize="21600,21600" o:spt="202" path="m0,0l0,21600,21600,21600,21600,0xe">
                <v:stroke joinstyle="miter"/>
                <v:path gradientshapeok="t" o:connecttype="rect"/>
              </v:shapetype>
              <v:shape id="Text Box 31" o:spid="_x0000_s1026" type="#_x0000_t202" style="position:absolute;margin-left:-22.8pt;margin-top:14.8pt;width:539.95pt;height:20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" filled="f" stroked="f">
                <v:textbox>
                  <w:txbxContent>
                    <w:p w14:paraId="64EB16AF" w14:textId="395CCB0B" w:rsidR="004760B7" w:rsidRDefault="004760B7">
                      <w:r>
                        <w:rPr>
                          <w:noProof/>
                        </w:rPr>
                        <w:drawing>
                          <wp:inline distT="0" distB="0" distL="0" distR="0" wp14:anchorId="0F1F1FDE" wp14:editId="335E9186">
                            <wp:extent cx="3169048" cy="2469446"/>
                            <wp:effectExtent l="0" t="0" r="6350" b="0"/>
                            <wp:docPr id="14" name="Picture 14" descr="../Desktop/USSEC%20Big%20Data%20Project/Prediction%20Plots/Acf%20&amp;%20P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SSEC%20Big%20Data%20Project/Prediction%20Plots/Acf%20&amp;%20Pac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7197" cy="2491381"/>
                                    </a:xfrm>
                                    <a:prstGeom prst="rect">
                                      <a:avLst/>
                                    </a:prstGeom>
                                    <a:noFill/>
                                    <a:ln>
                                      <a:noFill/>
                                    </a:ln>
                                  </pic:spPr>
                                </pic:pic>
                              </a:graphicData>
                            </a:graphic>
                          </wp:inline>
                        </w:drawing>
                      </w:r>
                      <w:r w:rsidRPr="004760B7">
                        <w:rPr>
                          <w:noProof/>
                        </w:rPr>
                        <w:t xml:space="preserve"> </w:t>
                      </w:r>
                      <w:r>
                        <w:rPr>
                          <w:noProof/>
                        </w:rPr>
                        <w:drawing>
                          <wp:inline distT="0" distB="0" distL="0" distR="0" wp14:anchorId="37D9F830" wp14:editId="7360A51A">
                            <wp:extent cx="3133170" cy="2441488"/>
                            <wp:effectExtent l="0" t="0" r="0" b="0"/>
                            <wp:docPr id="15" name="Picture 15" descr="../Desktop/USSEC%20Big%20Data%20Project/Prediction%20Plots/Residual%20Acf%20&amp;%20P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SSEC%20Big%20Data%20Project/Prediction%20Plots/Residual%20Acf%20&amp;%20Pac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2513" cy="2464353"/>
                                    </a:xfrm>
                                    <a:prstGeom prst="rect">
                                      <a:avLst/>
                                    </a:prstGeom>
                                    <a:noFill/>
                                    <a:ln>
                                      <a:noFill/>
                                    </a:ln>
                                  </pic:spPr>
                                </pic:pic>
                              </a:graphicData>
                            </a:graphic>
                          </wp:inline>
                        </w:drawing>
                      </w:r>
                    </w:p>
                  </w:txbxContent>
                </v:textbox>
                <w10:wrap type="square"/>
              </v:shape>
            </w:pict>
          </mc:Fallback>
        </mc:AlternateContent>
      </w:r>
    </w:p>
    <w:p w14:paraId="28D39465" w14:textId="7D15631C" w:rsidR="00D90B76" w:rsidRDefault="00D90B76" w:rsidP="0018729C"/>
    <w:p w14:paraId="278C5803" w14:textId="39FE480F" w:rsidR="00BF60E4" w:rsidRDefault="004135A1" w:rsidP="0018729C">
      <w:r>
        <w:t xml:space="preserve">The following graph shows the prediction of Trade Volume for the month of January 2015, where it can be observed that the average trade volume is close to 470,000 </w:t>
      </w:r>
      <w:r w:rsidR="00D97771">
        <w:t>Trade Volume</w:t>
      </w:r>
    </w:p>
    <w:p w14:paraId="57F0A1BC" w14:textId="77777777" w:rsidR="00D90B76" w:rsidRDefault="00D90B76" w:rsidP="0018729C"/>
    <w:p w14:paraId="4579883B" w14:textId="43240D46" w:rsidR="00D90B76" w:rsidRDefault="00EB3805" w:rsidP="0018729C">
      <w:r>
        <w:rPr>
          <w:noProof/>
        </w:rPr>
        <w:drawing>
          <wp:inline distT="0" distB="0" distL="0" distR="0" wp14:anchorId="591E2207" wp14:editId="740C3A16">
            <wp:extent cx="3709035" cy="2890223"/>
            <wp:effectExtent l="0" t="0" r="0" b="5715"/>
            <wp:docPr id="16" name="Picture 16" descr="../Desktop/USSEC%20Big%20Data%20Project/Prediction%20Plots/Predicted%20Trade%20Volume%20for%20Jan%2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SSEC%20Big%20Data%20Project/Prediction%20Plots/Predicted%20Trade%20Volume%20for%20Jan%2020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468" cy="2909262"/>
                    </a:xfrm>
                    <a:prstGeom prst="rect">
                      <a:avLst/>
                    </a:prstGeom>
                    <a:noFill/>
                    <a:ln>
                      <a:noFill/>
                    </a:ln>
                  </pic:spPr>
                </pic:pic>
              </a:graphicData>
            </a:graphic>
          </wp:inline>
        </w:drawing>
      </w:r>
    </w:p>
    <w:p w14:paraId="626C1E97" w14:textId="77777777" w:rsidR="00D90B76" w:rsidRDefault="00D90B76" w:rsidP="0018729C"/>
    <w:p w14:paraId="464FB953" w14:textId="29A27F59" w:rsidR="00D90B76" w:rsidRDefault="00D97771" w:rsidP="00D97771">
      <w:r>
        <w:t>*The above graph is plotted w.r.t Trade Volume is in an order of thousands.</w:t>
      </w:r>
    </w:p>
    <w:p w14:paraId="59FC4CE0" w14:textId="3F1E1B85" w:rsidR="00D97771" w:rsidRDefault="00D97771" w:rsidP="00D97771">
      <w:pPr>
        <w:rPr>
          <w:b/>
        </w:rPr>
      </w:pPr>
      <w:r w:rsidRPr="00D97771">
        <w:rPr>
          <w:b/>
        </w:rPr>
        <w:t>Evaluating the Predicted Output:</w:t>
      </w:r>
    </w:p>
    <w:p w14:paraId="0112979C" w14:textId="77777777" w:rsidR="00D97771" w:rsidRDefault="00D97771" w:rsidP="00D97771">
      <w:pPr>
        <w:rPr>
          <w:b/>
        </w:rPr>
      </w:pPr>
    </w:p>
    <w:p w14:paraId="414EEA6D" w14:textId="102491BD" w:rsidR="00D97771" w:rsidRPr="00D97771" w:rsidRDefault="00D97771" w:rsidP="00D97771">
      <w:r>
        <w:t>With the Actual data, recently available in the USSEC website. We have plotted Trade Volume of Google for January 2017 and it can be observed that the average trade volume for Nasdaq:GOOGL is 464,000 which is very close to our predicted value.</w:t>
      </w:r>
    </w:p>
    <w:p w14:paraId="6EA7A9EC" w14:textId="77777777" w:rsidR="00D90B76" w:rsidRDefault="00D90B76" w:rsidP="0018729C"/>
    <w:p w14:paraId="22A1325F" w14:textId="77777777" w:rsidR="00D90B76" w:rsidRDefault="00D90B76" w:rsidP="0018729C"/>
    <w:p w14:paraId="1D163976" w14:textId="77777777" w:rsidR="00D90B76" w:rsidRDefault="00D90B76" w:rsidP="0018729C"/>
    <w:p w14:paraId="78A71A43" w14:textId="06068AAD" w:rsidR="00D90B76" w:rsidRDefault="00D822E9" w:rsidP="004760B7">
      <w:pPr>
        <w:jc w:val="center"/>
      </w:pPr>
      <w:r>
        <w:rPr>
          <w:noProof/>
        </w:rPr>
        <w:drawing>
          <wp:inline distT="0" distB="0" distL="0" distR="0" wp14:anchorId="3E9DED3C" wp14:editId="517DC401">
            <wp:extent cx="3255363" cy="3774440"/>
            <wp:effectExtent l="0" t="0" r="0" b="10160"/>
            <wp:docPr id="17" name="Picture 17" descr="../Desktop/USSEC%20Big%20Data%20Project/Screen%20Shot%202017-05-11%20at%2012.27.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SSEC%20Big%20Data%20Project/Screen%20Shot%202017-05-11%20at%2012.27.24%20A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218" r="46187"/>
                    <a:stretch/>
                  </pic:blipFill>
                  <pic:spPr bwMode="auto">
                    <a:xfrm>
                      <a:off x="0" y="0"/>
                      <a:ext cx="3258565" cy="3778153"/>
                    </a:xfrm>
                    <a:prstGeom prst="rect">
                      <a:avLst/>
                    </a:prstGeom>
                    <a:noFill/>
                    <a:ln>
                      <a:noFill/>
                    </a:ln>
                    <a:extLst>
                      <a:ext uri="{53640926-AAD7-44D8-BBD7-CCE9431645EC}">
                        <a14:shadowObscured xmlns:a14="http://schemas.microsoft.com/office/drawing/2010/main"/>
                      </a:ext>
                    </a:extLst>
                  </pic:spPr>
                </pic:pic>
              </a:graphicData>
            </a:graphic>
          </wp:inline>
        </w:drawing>
      </w:r>
    </w:p>
    <w:p w14:paraId="5F38123A" w14:textId="77777777" w:rsidR="001B5666" w:rsidRDefault="001B5666" w:rsidP="0018729C"/>
    <w:p w14:paraId="2EF6AE18" w14:textId="77777777" w:rsidR="00D822E9" w:rsidRDefault="00D822E9" w:rsidP="0018729C"/>
    <w:p w14:paraId="488194DA" w14:textId="77777777" w:rsidR="00D822E9" w:rsidRDefault="00D822E9" w:rsidP="0018729C"/>
    <w:p w14:paraId="2E3849A3" w14:textId="77777777" w:rsidR="00D822E9" w:rsidRDefault="00D822E9" w:rsidP="0018729C"/>
    <w:p w14:paraId="3360C488" w14:textId="77777777" w:rsidR="006D0CD6" w:rsidRDefault="006D0CD6" w:rsidP="006D0CD6">
      <w:r w:rsidRPr="00D76D3C">
        <w:rPr>
          <w:b/>
          <w:i/>
        </w:rPr>
        <w:t>Innovation:</w:t>
      </w:r>
      <w:r>
        <w:t xml:space="preserve"> </w:t>
      </w:r>
    </w:p>
    <w:p w14:paraId="5F436B09" w14:textId="543ACCB6" w:rsidR="006D0CD6" w:rsidRDefault="006D0CD6" w:rsidP="006D0CD6">
      <w:pPr>
        <w:pStyle w:val="ListParagraph"/>
        <w:numPr>
          <w:ilvl w:val="0"/>
          <w:numId w:val="11"/>
        </w:numPr>
        <w:ind w:left="720"/>
      </w:pPr>
      <w:r>
        <w:t xml:space="preserve">In Stock Market, the different stock exchanges analyze and predict stock price and market capitalization but here we have analyzed various attributes of a stock and have predicted the future </w:t>
      </w:r>
      <w:r w:rsidRPr="006D0CD6">
        <w:rPr>
          <w:i/>
        </w:rPr>
        <w:t>trade volume</w:t>
      </w:r>
      <w:r>
        <w:t xml:space="preserve"> of a stock, which is not generally predicted in the stock market</w:t>
      </w:r>
    </w:p>
    <w:p w14:paraId="082D3A00" w14:textId="4F5258AF" w:rsidR="006D0CD6" w:rsidRDefault="006D0CD6" w:rsidP="006D0CD6">
      <w:pPr>
        <w:pStyle w:val="ListParagraph"/>
        <w:numPr>
          <w:ilvl w:val="0"/>
          <w:numId w:val="11"/>
        </w:numPr>
        <w:ind w:left="720"/>
      </w:pPr>
      <w:r>
        <w:t>We have chosen Nasdaq Exchange for prediction because we want to hunt for high-volume stocks and it has stricter requirements than any other exchange.</w:t>
      </w:r>
    </w:p>
    <w:p w14:paraId="4281361E" w14:textId="77777777" w:rsidR="006D0CD6" w:rsidRDefault="006D0CD6" w:rsidP="006D0CD6">
      <w:pPr>
        <w:pStyle w:val="ListParagraph"/>
        <w:numPr>
          <w:ilvl w:val="0"/>
          <w:numId w:val="11"/>
        </w:numPr>
        <w:ind w:left="720"/>
      </w:pPr>
      <w:r>
        <w:t xml:space="preserve">Although Calculating volume is easy. Understanding and analyzing what volume means is more important. </w:t>
      </w:r>
    </w:p>
    <w:p w14:paraId="6ECC45D8" w14:textId="77777777" w:rsidR="006D0CD6" w:rsidRDefault="006D0CD6" w:rsidP="006D0CD6">
      <w:pPr>
        <w:ind w:left="360"/>
      </w:pPr>
    </w:p>
    <w:p w14:paraId="1DB3F8B2" w14:textId="77777777" w:rsidR="006D0CD6" w:rsidRDefault="006D0CD6" w:rsidP="006D0CD6"/>
    <w:p w14:paraId="4A614BDF" w14:textId="77777777" w:rsidR="006D0CD6" w:rsidRDefault="006D0CD6" w:rsidP="006D0CD6">
      <w:r w:rsidRPr="00D76D3C">
        <w:rPr>
          <w:b/>
          <w:i/>
        </w:rPr>
        <w:t>Applicability</w:t>
      </w:r>
      <w:r>
        <w:t xml:space="preserve">: </w:t>
      </w:r>
    </w:p>
    <w:p w14:paraId="1CC455B6" w14:textId="77777777" w:rsidR="006D0CD6" w:rsidRDefault="006D0CD6" w:rsidP="006D0CD6">
      <w:pPr>
        <w:pStyle w:val="ListParagraph"/>
        <w:numPr>
          <w:ilvl w:val="0"/>
          <w:numId w:val="10"/>
        </w:numPr>
      </w:pPr>
      <w:r w:rsidRPr="00D76D3C">
        <w:t>Calculating volume is simply the total amount of shares traded for the day, which includes both buy and sell orders.</w:t>
      </w:r>
      <w:r>
        <w:t xml:space="preserve"> </w:t>
      </w:r>
    </w:p>
    <w:p w14:paraId="1C588481" w14:textId="3318E682" w:rsidR="006D0CD6" w:rsidRDefault="006D0CD6" w:rsidP="006D0CD6">
      <w:pPr>
        <w:pStyle w:val="ListParagraph"/>
        <w:numPr>
          <w:ilvl w:val="0"/>
          <w:numId w:val="10"/>
        </w:numPr>
      </w:pPr>
      <w:r>
        <w:t>While volume is only one tool of many, it adds value to your investing decision.</w:t>
      </w:r>
    </w:p>
    <w:p w14:paraId="5ADE2AD5" w14:textId="77777777" w:rsidR="006D0CD6" w:rsidRDefault="006D0CD6" w:rsidP="006D0CD6">
      <w:pPr>
        <w:pStyle w:val="ListParagraph"/>
        <w:numPr>
          <w:ilvl w:val="0"/>
          <w:numId w:val="10"/>
        </w:numPr>
      </w:pPr>
      <w:r>
        <w:t xml:space="preserve">If the stock that’s appreciating on high volume, it's more likely to be a sustainable move. </w:t>
      </w:r>
    </w:p>
    <w:p w14:paraId="181E10D0" w14:textId="77777777" w:rsidR="006D0CD6" w:rsidRDefault="006D0CD6" w:rsidP="006D0CD6">
      <w:pPr>
        <w:pStyle w:val="ListParagraph"/>
        <w:numPr>
          <w:ilvl w:val="0"/>
          <w:numId w:val="10"/>
        </w:numPr>
      </w:pPr>
      <w:r>
        <w:t xml:space="preserve">If you see a stock that’s appreciating on low volume, it could be a dead cat bounce. </w:t>
      </w:r>
    </w:p>
    <w:p w14:paraId="5477B076" w14:textId="77777777" w:rsidR="006D0CD6" w:rsidRDefault="006D0CD6" w:rsidP="006D0CD6">
      <w:pPr>
        <w:pStyle w:val="ListParagraph"/>
        <w:numPr>
          <w:ilvl w:val="0"/>
          <w:numId w:val="10"/>
        </w:numPr>
      </w:pPr>
      <w:r>
        <w:t xml:space="preserve">Logically, when more money is moving a stock price, it means there is more demand for that stock. </w:t>
      </w:r>
    </w:p>
    <w:p w14:paraId="0EB981DA" w14:textId="77777777" w:rsidR="006D0CD6" w:rsidRDefault="006D0CD6" w:rsidP="006D0CD6">
      <w:pPr>
        <w:pStyle w:val="ListParagraph"/>
        <w:numPr>
          <w:ilvl w:val="0"/>
          <w:numId w:val="10"/>
        </w:numPr>
      </w:pPr>
      <w:r>
        <w:t xml:space="preserve">If a small amount of money is moving the stock price, the odds of that move being sustainable are lower. </w:t>
      </w:r>
    </w:p>
    <w:p w14:paraId="7DB739A5" w14:textId="77777777" w:rsidR="006D0CD6" w:rsidRDefault="006D0CD6" w:rsidP="006D0CD6">
      <w:pPr>
        <w:pStyle w:val="ListParagraph"/>
        <w:numPr>
          <w:ilvl w:val="0"/>
          <w:numId w:val="10"/>
        </w:numPr>
      </w:pPr>
      <w:r>
        <w:t xml:space="preserve">Low-volume stocks are also called illiquid stocks, buying of it could end up trapped in a pump and dump scheme. </w:t>
      </w:r>
    </w:p>
    <w:p w14:paraId="792B6AA5" w14:textId="77777777" w:rsidR="006D0CD6" w:rsidRDefault="006D0CD6" w:rsidP="006D0CD6">
      <w:pPr>
        <w:pStyle w:val="ListParagraph"/>
        <w:numPr>
          <w:ilvl w:val="0"/>
          <w:numId w:val="10"/>
        </w:numPr>
      </w:pPr>
      <w:r>
        <w:t>We have done our prediction using monthly trading volume instead of daily, to have a better idea of which stock offers more liquidity</w:t>
      </w:r>
    </w:p>
    <w:p w14:paraId="5D83460D" w14:textId="77777777" w:rsidR="006D0CD6" w:rsidRDefault="006D0CD6" w:rsidP="006D0CD6"/>
    <w:p w14:paraId="10234FC5" w14:textId="6450B1E5" w:rsidR="006D0CD6" w:rsidRDefault="006516F7" w:rsidP="006D0CD6">
      <w:r>
        <w:rPr>
          <w:b/>
        </w:rPr>
        <w:t>Reference Link</w:t>
      </w:r>
      <w:r w:rsidR="006D0CD6" w:rsidRPr="006516F7">
        <w:rPr>
          <w:b/>
        </w:rPr>
        <w:t>:</w:t>
      </w:r>
      <w:r w:rsidR="006D0CD6">
        <w:t xml:space="preserve"> </w:t>
      </w:r>
      <w:hyperlink r:id="rId36" w:history="1">
        <w:r w:rsidR="006D0CD6" w:rsidRPr="00B54E0A">
          <w:rPr>
            <w:rStyle w:val="Hyperlink"/>
          </w:rPr>
          <w:t>http://www.investopedia.com/</w:t>
        </w:r>
      </w:hyperlink>
    </w:p>
    <w:p w14:paraId="4ADBD911" w14:textId="77777777" w:rsidR="00D822E9" w:rsidRDefault="00D822E9" w:rsidP="0018729C"/>
    <w:p w14:paraId="4E2CBEB9" w14:textId="77777777" w:rsidR="0066162D" w:rsidRDefault="0066162D" w:rsidP="0018729C">
      <w:r>
        <w:t xml:space="preserve">Code and output files can also be found at: </w:t>
      </w:r>
      <w:hyperlink r:id="rId37" w:history="1">
        <w:r w:rsidRPr="00B035D5">
          <w:rPr>
            <w:rStyle w:val="Hyperlink"/>
          </w:rPr>
          <w:t>https://github.com/salonibindra2050/Big-Data-Analytics</w:t>
        </w:r>
      </w:hyperlink>
    </w:p>
    <w:p w14:paraId="259D9E71" w14:textId="77777777" w:rsidR="0066162D" w:rsidRDefault="0066162D" w:rsidP="0018729C"/>
    <w:p w14:paraId="2AD429B9" w14:textId="77777777" w:rsidR="0066162D" w:rsidRPr="0018729C" w:rsidRDefault="0066162D" w:rsidP="0018729C"/>
    <w:sectPr w:rsidR="0066162D" w:rsidRPr="0018729C" w:rsidSect="00DD2791">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6DA0F" w14:textId="77777777" w:rsidR="00F00B05" w:rsidRDefault="00F00B05" w:rsidP="00A81B13">
      <w:r>
        <w:separator/>
      </w:r>
    </w:p>
  </w:endnote>
  <w:endnote w:type="continuationSeparator" w:id="0">
    <w:p w14:paraId="5335BADD" w14:textId="77777777" w:rsidR="00F00B05" w:rsidRDefault="00F00B05" w:rsidP="00A81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9E59E" w14:textId="77777777" w:rsidR="00A81B13" w:rsidRDefault="00A81B13" w:rsidP="00B54E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F998E5" w14:textId="77777777" w:rsidR="00A81B13" w:rsidRDefault="00A81B13" w:rsidP="00A81B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AE5A5" w14:textId="77777777" w:rsidR="00A81B13" w:rsidRDefault="00A81B13" w:rsidP="00B54E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0B05">
      <w:rPr>
        <w:rStyle w:val="PageNumber"/>
        <w:noProof/>
      </w:rPr>
      <w:t>1</w:t>
    </w:r>
    <w:r>
      <w:rPr>
        <w:rStyle w:val="PageNumber"/>
      </w:rPr>
      <w:fldChar w:fldCharType="end"/>
    </w:r>
  </w:p>
  <w:p w14:paraId="77ACAAA6" w14:textId="60B94C01" w:rsidR="00A81B13" w:rsidRDefault="00A81B13" w:rsidP="00A81B13">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52D2FA" w14:textId="77777777" w:rsidR="00F00B05" w:rsidRDefault="00F00B05" w:rsidP="00A81B13">
      <w:r>
        <w:separator/>
      </w:r>
    </w:p>
  </w:footnote>
  <w:footnote w:type="continuationSeparator" w:id="0">
    <w:p w14:paraId="358524B0" w14:textId="77777777" w:rsidR="00F00B05" w:rsidRDefault="00F00B05" w:rsidP="00A81B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46A55"/>
    <w:multiLevelType w:val="hybridMultilevel"/>
    <w:tmpl w:val="1CE6E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BD0A10"/>
    <w:multiLevelType w:val="hybridMultilevel"/>
    <w:tmpl w:val="6422CDD0"/>
    <w:lvl w:ilvl="0" w:tplc="22AC8DBC">
      <w:start w:val="1"/>
      <w:numFmt w:val="bullet"/>
      <w:lvlText w:val="•"/>
      <w:lvlJc w:val="left"/>
      <w:pPr>
        <w:tabs>
          <w:tab w:val="num" w:pos="720"/>
        </w:tabs>
        <w:ind w:left="720" w:hanging="360"/>
      </w:pPr>
      <w:rPr>
        <w:rFonts w:ascii="Arial" w:hAnsi="Arial" w:hint="default"/>
      </w:rPr>
    </w:lvl>
    <w:lvl w:ilvl="1" w:tplc="0E58C6F2" w:tentative="1">
      <w:start w:val="1"/>
      <w:numFmt w:val="bullet"/>
      <w:lvlText w:val="•"/>
      <w:lvlJc w:val="left"/>
      <w:pPr>
        <w:tabs>
          <w:tab w:val="num" w:pos="1440"/>
        </w:tabs>
        <w:ind w:left="1440" w:hanging="360"/>
      </w:pPr>
      <w:rPr>
        <w:rFonts w:ascii="Arial" w:hAnsi="Arial" w:hint="default"/>
      </w:rPr>
    </w:lvl>
    <w:lvl w:ilvl="2" w:tplc="ED100F7E" w:tentative="1">
      <w:start w:val="1"/>
      <w:numFmt w:val="bullet"/>
      <w:lvlText w:val="•"/>
      <w:lvlJc w:val="left"/>
      <w:pPr>
        <w:tabs>
          <w:tab w:val="num" w:pos="2160"/>
        </w:tabs>
        <w:ind w:left="2160" w:hanging="360"/>
      </w:pPr>
      <w:rPr>
        <w:rFonts w:ascii="Arial" w:hAnsi="Arial" w:hint="default"/>
      </w:rPr>
    </w:lvl>
    <w:lvl w:ilvl="3" w:tplc="D796144E" w:tentative="1">
      <w:start w:val="1"/>
      <w:numFmt w:val="bullet"/>
      <w:lvlText w:val="•"/>
      <w:lvlJc w:val="left"/>
      <w:pPr>
        <w:tabs>
          <w:tab w:val="num" w:pos="2880"/>
        </w:tabs>
        <w:ind w:left="2880" w:hanging="360"/>
      </w:pPr>
      <w:rPr>
        <w:rFonts w:ascii="Arial" w:hAnsi="Arial" w:hint="default"/>
      </w:rPr>
    </w:lvl>
    <w:lvl w:ilvl="4" w:tplc="382EB344" w:tentative="1">
      <w:start w:val="1"/>
      <w:numFmt w:val="bullet"/>
      <w:lvlText w:val="•"/>
      <w:lvlJc w:val="left"/>
      <w:pPr>
        <w:tabs>
          <w:tab w:val="num" w:pos="3600"/>
        </w:tabs>
        <w:ind w:left="3600" w:hanging="360"/>
      </w:pPr>
      <w:rPr>
        <w:rFonts w:ascii="Arial" w:hAnsi="Arial" w:hint="default"/>
      </w:rPr>
    </w:lvl>
    <w:lvl w:ilvl="5" w:tplc="EB6400C4" w:tentative="1">
      <w:start w:val="1"/>
      <w:numFmt w:val="bullet"/>
      <w:lvlText w:val="•"/>
      <w:lvlJc w:val="left"/>
      <w:pPr>
        <w:tabs>
          <w:tab w:val="num" w:pos="4320"/>
        </w:tabs>
        <w:ind w:left="4320" w:hanging="360"/>
      </w:pPr>
      <w:rPr>
        <w:rFonts w:ascii="Arial" w:hAnsi="Arial" w:hint="default"/>
      </w:rPr>
    </w:lvl>
    <w:lvl w:ilvl="6" w:tplc="E0C0D900" w:tentative="1">
      <w:start w:val="1"/>
      <w:numFmt w:val="bullet"/>
      <w:lvlText w:val="•"/>
      <w:lvlJc w:val="left"/>
      <w:pPr>
        <w:tabs>
          <w:tab w:val="num" w:pos="5040"/>
        </w:tabs>
        <w:ind w:left="5040" w:hanging="360"/>
      </w:pPr>
      <w:rPr>
        <w:rFonts w:ascii="Arial" w:hAnsi="Arial" w:hint="default"/>
      </w:rPr>
    </w:lvl>
    <w:lvl w:ilvl="7" w:tplc="4D229B0A" w:tentative="1">
      <w:start w:val="1"/>
      <w:numFmt w:val="bullet"/>
      <w:lvlText w:val="•"/>
      <w:lvlJc w:val="left"/>
      <w:pPr>
        <w:tabs>
          <w:tab w:val="num" w:pos="5760"/>
        </w:tabs>
        <w:ind w:left="5760" w:hanging="360"/>
      </w:pPr>
      <w:rPr>
        <w:rFonts w:ascii="Arial" w:hAnsi="Arial" w:hint="default"/>
      </w:rPr>
    </w:lvl>
    <w:lvl w:ilvl="8" w:tplc="6DDC196C" w:tentative="1">
      <w:start w:val="1"/>
      <w:numFmt w:val="bullet"/>
      <w:lvlText w:val="•"/>
      <w:lvlJc w:val="left"/>
      <w:pPr>
        <w:tabs>
          <w:tab w:val="num" w:pos="6480"/>
        </w:tabs>
        <w:ind w:left="6480" w:hanging="360"/>
      </w:pPr>
      <w:rPr>
        <w:rFonts w:ascii="Arial" w:hAnsi="Arial" w:hint="default"/>
      </w:rPr>
    </w:lvl>
  </w:abstractNum>
  <w:abstractNum w:abstractNumId="2">
    <w:nsid w:val="0BFB5B25"/>
    <w:multiLevelType w:val="hybridMultilevel"/>
    <w:tmpl w:val="AB3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4C0185"/>
    <w:multiLevelType w:val="hybridMultilevel"/>
    <w:tmpl w:val="04A47162"/>
    <w:lvl w:ilvl="0" w:tplc="2A7E9E34">
      <w:start w:val="1"/>
      <w:numFmt w:val="bullet"/>
      <w:lvlText w:val="•"/>
      <w:lvlJc w:val="left"/>
      <w:pPr>
        <w:tabs>
          <w:tab w:val="num" w:pos="720"/>
        </w:tabs>
        <w:ind w:left="720" w:hanging="360"/>
      </w:pPr>
      <w:rPr>
        <w:rFonts w:ascii="Arial" w:hAnsi="Arial" w:hint="default"/>
      </w:rPr>
    </w:lvl>
    <w:lvl w:ilvl="1" w:tplc="C4441DF4" w:tentative="1">
      <w:start w:val="1"/>
      <w:numFmt w:val="bullet"/>
      <w:lvlText w:val="•"/>
      <w:lvlJc w:val="left"/>
      <w:pPr>
        <w:tabs>
          <w:tab w:val="num" w:pos="1440"/>
        </w:tabs>
        <w:ind w:left="1440" w:hanging="360"/>
      </w:pPr>
      <w:rPr>
        <w:rFonts w:ascii="Arial" w:hAnsi="Arial" w:hint="default"/>
      </w:rPr>
    </w:lvl>
    <w:lvl w:ilvl="2" w:tplc="6CDA7768" w:tentative="1">
      <w:start w:val="1"/>
      <w:numFmt w:val="bullet"/>
      <w:lvlText w:val="•"/>
      <w:lvlJc w:val="left"/>
      <w:pPr>
        <w:tabs>
          <w:tab w:val="num" w:pos="2160"/>
        </w:tabs>
        <w:ind w:left="2160" w:hanging="360"/>
      </w:pPr>
      <w:rPr>
        <w:rFonts w:ascii="Arial" w:hAnsi="Arial" w:hint="default"/>
      </w:rPr>
    </w:lvl>
    <w:lvl w:ilvl="3" w:tplc="38EAF40E" w:tentative="1">
      <w:start w:val="1"/>
      <w:numFmt w:val="bullet"/>
      <w:lvlText w:val="•"/>
      <w:lvlJc w:val="left"/>
      <w:pPr>
        <w:tabs>
          <w:tab w:val="num" w:pos="2880"/>
        </w:tabs>
        <w:ind w:left="2880" w:hanging="360"/>
      </w:pPr>
      <w:rPr>
        <w:rFonts w:ascii="Arial" w:hAnsi="Arial" w:hint="default"/>
      </w:rPr>
    </w:lvl>
    <w:lvl w:ilvl="4" w:tplc="57246588" w:tentative="1">
      <w:start w:val="1"/>
      <w:numFmt w:val="bullet"/>
      <w:lvlText w:val="•"/>
      <w:lvlJc w:val="left"/>
      <w:pPr>
        <w:tabs>
          <w:tab w:val="num" w:pos="3600"/>
        </w:tabs>
        <w:ind w:left="3600" w:hanging="360"/>
      </w:pPr>
      <w:rPr>
        <w:rFonts w:ascii="Arial" w:hAnsi="Arial" w:hint="default"/>
      </w:rPr>
    </w:lvl>
    <w:lvl w:ilvl="5" w:tplc="850A794E" w:tentative="1">
      <w:start w:val="1"/>
      <w:numFmt w:val="bullet"/>
      <w:lvlText w:val="•"/>
      <w:lvlJc w:val="left"/>
      <w:pPr>
        <w:tabs>
          <w:tab w:val="num" w:pos="4320"/>
        </w:tabs>
        <w:ind w:left="4320" w:hanging="360"/>
      </w:pPr>
      <w:rPr>
        <w:rFonts w:ascii="Arial" w:hAnsi="Arial" w:hint="default"/>
      </w:rPr>
    </w:lvl>
    <w:lvl w:ilvl="6" w:tplc="3390AA54" w:tentative="1">
      <w:start w:val="1"/>
      <w:numFmt w:val="bullet"/>
      <w:lvlText w:val="•"/>
      <w:lvlJc w:val="left"/>
      <w:pPr>
        <w:tabs>
          <w:tab w:val="num" w:pos="5040"/>
        </w:tabs>
        <w:ind w:left="5040" w:hanging="360"/>
      </w:pPr>
      <w:rPr>
        <w:rFonts w:ascii="Arial" w:hAnsi="Arial" w:hint="default"/>
      </w:rPr>
    </w:lvl>
    <w:lvl w:ilvl="7" w:tplc="EF4E4A0C" w:tentative="1">
      <w:start w:val="1"/>
      <w:numFmt w:val="bullet"/>
      <w:lvlText w:val="•"/>
      <w:lvlJc w:val="left"/>
      <w:pPr>
        <w:tabs>
          <w:tab w:val="num" w:pos="5760"/>
        </w:tabs>
        <w:ind w:left="5760" w:hanging="360"/>
      </w:pPr>
      <w:rPr>
        <w:rFonts w:ascii="Arial" w:hAnsi="Arial" w:hint="default"/>
      </w:rPr>
    </w:lvl>
    <w:lvl w:ilvl="8" w:tplc="364C527A" w:tentative="1">
      <w:start w:val="1"/>
      <w:numFmt w:val="bullet"/>
      <w:lvlText w:val="•"/>
      <w:lvlJc w:val="left"/>
      <w:pPr>
        <w:tabs>
          <w:tab w:val="num" w:pos="6480"/>
        </w:tabs>
        <w:ind w:left="6480" w:hanging="360"/>
      </w:pPr>
      <w:rPr>
        <w:rFonts w:ascii="Arial" w:hAnsi="Arial" w:hint="default"/>
      </w:rPr>
    </w:lvl>
  </w:abstractNum>
  <w:abstractNum w:abstractNumId="4">
    <w:nsid w:val="1BDD1467"/>
    <w:multiLevelType w:val="hybridMultilevel"/>
    <w:tmpl w:val="B52A9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441269"/>
    <w:multiLevelType w:val="hybridMultilevel"/>
    <w:tmpl w:val="DDE8C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FC70EA"/>
    <w:multiLevelType w:val="hybridMultilevel"/>
    <w:tmpl w:val="19B6C2C0"/>
    <w:lvl w:ilvl="0" w:tplc="E834A75C">
      <w:start w:val="1"/>
      <w:numFmt w:val="bullet"/>
      <w:lvlText w:val="•"/>
      <w:lvlJc w:val="left"/>
      <w:pPr>
        <w:tabs>
          <w:tab w:val="num" w:pos="720"/>
        </w:tabs>
        <w:ind w:left="720" w:hanging="360"/>
      </w:pPr>
      <w:rPr>
        <w:rFonts w:ascii="Arial" w:hAnsi="Arial" w:hint="default"/>
      </w:rPr>
    </w:lvl>
    <w:lvl w:ilvl="1" w:tplc="E1DEC36C" w:tentative="1">
      <w:start w:val="1"/>
      <w:numFmt w:val="bullet"/>
      <w:lvlText w:val="•"/>
      <w:lvlJc w:val="left"/>
      <w:pPr>
        <w:tabs>
          <w:tab w:val="num" w:pos="1440"/>
        </w:tabs>
        <w:ind w:left="1440" w:hanging="360"/>
      </w:pPr>
      <w:rPr>
        <w:rFonts w:ascii="Arial" w:hAnsi="Arial" w:hint="default"/>
      </w:rPr>
    </w:lvl>
    <w:lvl w:ilvl="2" w:tplc="77684562" w:tentative="1">
      <w:start w:val="1"/>
      <w:numFmt w:val="bullet"/>
      <w:lvlText w:val="•"/>
      <w:lvlJc w:val="left"/>
      <w:pPr>
        <w:tabs>
          <w:tab w:val="num" w:pos="2160"/>
        </w:tabs>
        <w:ind w:left="2160" w:hanging="360"/>
      </w:pPr>
      <w:rPr>
        <w:rFonts w:ascii="Arial" w:hAnsi="Arial" w:hint="default"/>
      </w:rPr>
    </w:lvl>
    <w:lvl w:ilvl="3" w:tplc="40100BDE" w:tentative="1">
      <w:start w:val="1"/>
      <w:numFmt w:val="bullet"/>
      <w:lvlText w:val="•"/>
      <w:lvlJc w:val="left"/>
      <w:pPr>
        <w:tabs>
          <w:tab w:val="num" w:pos="2880"/>
        </w:tabs>
        <w:ind w:left="2880" w:hanging="360"/>
      </w:pPr>
      <w:rPr>
        <w:rFonts w:ascii="Arial" w:hAnsi="Arial" w:hint="default"/>
      </w:rPr>
    </w:lvl>
    <w:lvl w:ilvl="4" w:tplc="882CA978" w:tentative="1">
      <w:start w:val="1"/>
      <w:numFmt w:val="bullet"/>
      <w:lvlText w:val="•"/>
      <w:lvlJc w:val="left"/>
      <w:pPr>
        <w:tabs>
          <w:tab w:val="num" w:pos="3600"/>
        </w:tabs>
        <w:ind w:left="3600" w:hanging="360"/>
      </w:pPr>
      <w:rPr>
        <w:rFonts w:ascii="Arial" w:hAnsi="Arial" w:hint="default"/>
      </w:rPr>
    </w:lvl>
    <w:lvl w:ilvl="5" w:tplc="FCB665AA" w:tentative="1">
      <w:start w:val="1"/>
      <w:numFmt w:val="bullet"/>
      <w:lvlText w:val="•"/>
      <w:lvlJc w:val="left"/>
      <w:pPr>
        <w:tabs>
          <w:tab w:val="num" w:pos="4320"/>
        </w:tabs>
        <w:ind w:left="4320" w:hanging="360"/>
      </w:pPr>
      <w:rPr>
        <w:rFonts w:ascii="Arial" w:hAnsi="Arial" w:hint="default"/>
      </w:rPr>
    </w:lvl>
    <w:lvl w:ilvl="6" w:tplc="97A03B3E" w:tentative="1">
      <w:start w:val="1"/>
      <w:numFmt w:val="bullet"/>
      <w:lvlText w:val="•"/>
      <w:lvlJc w:val="left"/>
      <w:pPr>
        <w:tabs>
          <w:tab w:val="num" w:pos="5040"/>
        </w:tabs>
        <w:ind w:left="5040" w:hanging="360"/>
      </w:pPr>
      <w:rPr>
        <w:rFonts w:ascii="Arial" w:hAnsi="Arial" w:hint="default"/>
      </w:rPr>
    </w:lvl>
    <w:lvl w:ilvl="7" w:tplc="07105FF0" w:tentative="1">
      <w:start w:val="1"/>
      <w:numFmt w:val="bullet"/>
      <w:lvlText w:val="•"/>
      <w:lvlJc w:val="left"/>
      <w:pPr>
        <w:tabs>
          <w:tab w:val="num" w:pos="5760"/>
        </w:tabs>
        <w:ind w:left="5760" w:hanging="360"/>
      </w:pPr>
      <w:rPr>
        <w:rFonts w:ascii="Arial" w:hAnsi="Arial" w:hint="default"/>
      </w:rPr>
    </w:lvl>
    <w:lvl w:ilvl="8" w:tplc="043A5FC2" w:tentative="1">
      <w:start w:val="1"/>
      <w:numFmt w:val="bullet"/>
      <w:lvlText w:val="•"/>
      <w:lvlJc w:val="left"/>
      <w:pPr>
        <w:tabs>
          <w:tab w:val="num" w:pos="6480"/>
        </w:tabs>
        <w:ind w:left="6480" w:hanging="360"/>
      </w:pPr>
      <w:rPr>
        <w:rFonts w:ascii="Arial" w:hAnsi="Arial" w:hint="default"/>
      </w:rPr>
    </w:lvl>
  </w:abstractNum>
  <w:abstractNum w:abstractNumId="7">
    <w:nsid w:val="34097FB4"/>
    <w:multiLevelType w:val="hybridMultilevel"/>
    <w:tmpl w:val="EA6E1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C47FB8"/>
    <w:multiLevelType w:val="hybridMultilevel"/>
    <w:tmpl w:val="393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2554FE"/>
    <w:multiLevelType w:val="hybridMultilevel"/>
    <w:tmpl w:val="DC507D4C"/>
    <w:lvl w:ilvl="0" w:tplc="57E8E636">
      <w:start w:val="1"/>
      <w:numFmt w:val="bullet"/>
      <w:lvlText w:val="•"/>
      <w:lvlJc w:val="left"/>
      <w:pPr>
        <w:tabs>
          <w:tab w:val="num" w:pos="720"/>
        </w:tabs>
        <w:ind w:left="720" w:hanging="360"/>
      </w:pPr>
      <w:rPr>
        <w:rFonts w:ascii="Arial" w:hAnsi="Arial" w:hint="default"/>
      </w:rPr>
    </w:lvl>
    <w:lvl w:ilvl="1" w:tplc="6700EA84" w:tentative="1">
      <w:start w:val="1"/>
      <w:numFmt w:val="bullet"/>
      <w:lvlText w:val="•"/>
      <w:lvlJc w:val="left"/>
      <w:pPr>
        <w:tabs>
          <w:tab w:val="num" w:pos="1440"/>
        </w:tabs>
        <w:ind w:left="1440" w:hanging="360"/>
      </w:pPr>
      <w:rPr>
        <w:rFonts w:ascii="Arial" w:hAnsi="Arial" w:hint="default"/>
      </w:rPr>
    </w:lvl>
    <w:lvl w:ilvl="2" w:tplc="7FF2DAFC" w:tentative="1">
      <w:start w:val="1"/>
      <w:numFmt w:val="bullet"/>
      <w:lvlText w:val="•"/>
      <w:lvlJc w:val="left"/>
      <w:pPr>
        <w:tabs>
          <w:tab w:val="num" w:pos="2160"/>
        </w:tabs>
        <w:ind w:left="2160" w:hanging="360"/>
      </w:pPr>
      <w:rPr>
        <w:rFonts w:ascii="Arial" w:hAnsi="Arial" w:hint="default"/>
      </w:rPr>
    </w:lvl>
    <w:lvl w:ilvl="3" w:tplc="A296F192" w:tentative="1">
      <w:start w:val="1"/>
      <w:numFmt w:val="bullet"/>
      <w:lvlText w:val="•"/>
      <w:lvlJc w:val="left"/>
      <w:pPr>
        <w:tabs>
          <w:tab w:val="num" w:pos="2880"/>
        </w:tabs>
        <w:ind w:left="2880" w:hanging="360"/>
      </w:pPr>
      <w:rPr>
        <w:rFonts w:ascii="Arial" w:hAnsi="Arial" w:hint="default"/>
      </w:rPr>
    </w:lvl>
    <w:lvl w:ilvl="4" w:tplc="0D2EF2EE" w:tentative="1">
      <w:start w:val="1"/>
      <w:numFmt w:val="bullet"/>
      <w:lvlText w:val="•"/>
      <w:lvlJc w:val="left"/>
      <w:pPr>
        <w:tabs>
          <w:tab w:val="num" w:pos="3600"/>
        </w:tabs>
        <w:ind w:left="3600" w:hanging="360"/>
      </w:pPr>
      <w:rPr>
        <w:rFonts w:ascii="Arial" w:hAnsi="Arial" w:hint="default"/>
      </w:rPr>
    </w:lvl>
    <w:lvl w:ilvl="5" w:tplc="19B0B9E2" w:tentative="1">
      <w:start w:val="1"/>
      <w:numFmt w:val="bullet"/>
      <w:lvlText w:val="•"/>
      <w:lvlJc w:val="left"/>
      <w:pPr>
        <w:tabs>
          <w:tab w:val="num" w:pos="4320"/>
        </w:tabs>
        <w:ind w:left="4320" w:hanging="360"/>
      </w:pPr>
      <w:rPr>
        <w:rFonts w:ascii="Arial" w:hAnsi="Arial" w:hint="default"/>
      </w:rPr>
    </w:lvl>
    <w:lvl w:ilvl="6" w:tplc="97C02018" w:tentative="1">
      <w:start w:val="1"/>
      <w:numFmt w:val="bullet"/>
      <w:lvlText w:val="•"/>
      <w:lvlJc w:val="left"/>
      <w:pPr>
        <w:tabs>
          <w:tab w:val="num" w:pos="5040"/>
        </w:tabs>
        <w:ind w:left="5040" w:hanging="360"/>
      </w:pPr>
      <w:rPr>
        <w:rFonts w:ascii="Arial" w:hAnsi="Arial" w:hint="default"/>
      </w:rPr>
    </w:lvl>
    <w:lvl w:ilvl="7" w:tplc="B66A86DE" w:tentative="1">
      <w:start w:val="1"/>
      <w:numFmt w:val="bullet"/>
      <w:lvlText w:val="•"/>
      <w:lvlJc w:val="left"/>
      <w:pPr>
        <w:tabs>
          <w:tab w:val="num" w:pos="5760"/>
        </w:tabs>
        <w:ind w:left="5760" w:hanging="360"/>
      </w:pPr>
      <w:rPr>
        <w:rFonts w:ascii="Arial" w:hAnsi="Arial" w:hint="default"/>
      </w:rPr>
    </w:lvl>
    <w:lvl w:ilvl="8" w:tplc="5B7AF2D2" w:tentative="1">
      <w:start w:val="1"/>
      <w:numFmt w:val="bullet"/>
      <w:lvlText w:val="•"/>
      <w:lvlJc w:val="left"/>
      <w:pPr>
        <w:tabs>
          <w:tab w:val="num" w:pos="6480"/>
        </w:tabs>
        <w:ind w:left="6480" w:hanging="360"/>
      </w:pPr>
      <w:rPr>
        <w:rFonts w:ascii="Arial" w:hAnsi="Arial" w:hint="default"/>
      </w:rPr>
    </w:lvl>
  </w:abstractNum>
  <w:abstractNum w:abstractNumId="10">
    <w:nsid w:val="619424C8"/>
    <w:multiLevelType w:val="hybridMultilevel"/>
    <w:tmpl w:val="A13CE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9"/>
  </w:num>
  <w:num w:numId="5">
    <w:abstractNumId w:val="0"/>
  </w:num>
  <w:num w:numId="6">
    <w:abstractNumId w:val="7"/>
  </w:num>
  <w:num w:numId="7">
    <w:abstractNumId w:val="5"/>
  </w:num>
  <w:num w:numId="8">
    <w:abstractNumId w:val="10"/>
  </w:num>
  <w:num w:numId="9">
    <w:abstractNumId w:val="8"/>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29C"/>
    <w:rsid w:val="000500FB"/>
    <w:rsid w:val="0009796C"/>
    <w:rsid w:val="0018729C"/>
    <w:rsid w:val="001B5666"/>
    <w:rsid w:val="001F38BD"/>
    <w:rsid w:val="00257021"/>
    <w:rsid w:val="00281E83"/>
    <w:rsid w:val="00292946"/>
    <w:rsid w:val="00310329"/>
    <w:rsid w:val="0031580B"/>
    <w:rsid w:val="003505C6"/>
    <w:rsid w:val="004135A1"/>
    <w:rsid w:val="00454299"/>
    <w:rsid w:val="004760B7"/>
    <w:rsid w:val="004E4E9E"/>
    <w:rsid w:val="0052430A"/>
    <w:rsid w:val="006516F7"/>
    <w:rsid w:val="0066162D"/>
    <w:rsid w:val="00681F52"/>
    <w:rsid w:val="006B104C"/>
    <w:rsid w:val="006D0CD6"/>
    <w:rsid w:val="00706FF8"/>
    <w:rsid w:val="00707730"/>
    <w:rsid w:val="00737A3E"/>
    <w:rsid w:val="00777FD5"/>
    <w:rsid w:val="00985D08"/>
    <w:rsid w:val="00990D65"/>
    <w:rsid w:val="00995FEE"/>
    <w:rsid w:val="009F2EAB"/>
    <w:rsid w:val="00A15942"/>
    <w:rsid w:val="00A45B0E"/>
    <w:rsid w:val="00A81B13"/>
    <w:rsid w:val="00B2216B"/>
    <w:rsid w:val="00B44C35"/>
    <w:rsid w:val="00BB6BE5"/>
    <w:rsid w:val="00BB77C6"/>
    <w:rsid w:val="00BF5C63"/>
    <w:rsid w:val="00BF60E4"/>
    <w:rsid w:val="00C507F3"/>
    <w:rsid w:val="00CC6E10"/>
    <w:rsid w:val="00CF0FAD"/>
    <w:rsid w:val="00D76D3C"/>
    <w:rsid w:val="00D822E9"/>
    <w:rsid w:val="00D90B76"/>
    <w:rsid w:val="00D97771"/>
    <w:rsid w:val="00DD2791"/>
    <w:rsid w:val="00E14484"/>
    <w:rsid w:val="00E50464"/>
    <w:rsid w:val="00E72A36"/>
    <w:rsid w:val="00EB3805"/>
    <w:rsid w:val="00F00B05"/>
    <w:rsid w:val="00F105A9"/>
    <w:rsid w:val="00F67EA7"/>
    <w:rsid w:val="00FB74D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45A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729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29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8729C"/>
    <w:rPr>
      <w:color w:val="0563C1" w:themeColor="hyperlink"/>
      <w:u w:val="single"/>
    </w:rPr>
  </w:style>
  <w:style w:type="paragraph" w:styleId="ListParagraph">
    <w:name w:val="List Paragraph"/>
    <w:basedOn w:val="Normal"/>
    <w:uiPriority w:val="34"/>
    <w:qFormat/>
    <w:rsid w:val="0018729C"/>
    <w:pPr>
      <w:ind w:left="720"/>
      <w:contextualSpacing/>
    </w:pPr>
  </w:style>
  <w:style w:type="character" w:customStyle="1" w:styleId="apple-converted-space">
    <w:name w:val="apple-converted-space"/>
    <w:basedOn w:val="DefaultParagraphFont"/>
    <w:rsid w:val="00D76D3C"/>
  </w:style>
  <w:style w:type="character" w:styleId="FollowedHyperlink">
    <w:name w:val="FollowedHyperlink"/>
    <w:basedOn w:val="DefaultParagraphFont"/>
    <w:uiPriority w:val="99"/>
    <w:semiHidden/>
    <w:unhideWhenUsed/>
    <w:rsid w:val="006516F7"/>
    <w:rPr>
      <w:color w:val="954F72" w:themeColor="followedHyperlink"/>
      <w:u w:val="single"/>
    </w:rPr>
  </w:style>
  <w:style w:type="paragraph" w:styleId="Header">
    <w:name w:val="header"/>
    <w:basedOn w:val="Normal"/>
    <w:link w:val="HeaderChar"/>
    <w:uiPriority w:val="99"/>
    <w:unhideWhenUsed/>
    <w:rsid w:val="00A81B13"/>
    <w:pPr>
      <w:tabs>
        <w:tab w:val="center" w:pos="4680"/>
        <w:tab w:val="right" w:pos="9360"/>
      </w:tabs>
    </w:pPr>
  </w:style>
  <w:style w:type="character" w:customStyle="1" w:styleId="HeaderChar">
    <w:name w:val="Header Char"/>
    <w:basedOn w:val="DefaultParagraphFont"/>
    <w:link w:val="Header"/>
    <w:uiPriority w:val="99"/>
    <w:rsid w:val="00A81B13"/>
  </w:style>
  <w:style w:type="paragraph" w:styleId="Footer">
    <w:name w:val="footer"/>
    <w:basedOn w:val="Normal"/>
    <w:link w:val="FooterChar"/>
    <w:uiPriority w:val="99"/>
    <w:unhideWhenUsed/>
    <w:rsid w:val="00A81B13"/>
    <w:pPr>
      <w:tabs>
        <w:tab w:val="center" w:pos="4680"/>
        <w:tab w:val="right" w:pos="9360"/>
      </w:tabs>
    </w:pPr>
  </w:style>
  <w:style w:type="character" w:customStyle="1" w:styleId="FooterChar">
    <w:name w:val="Footer Char"/>
    <w:basedOn w:val="DefaultParagraphFont"/>
    <w:link w:val="Footer"/>
    <w:uiPriority w:val="99"/>
    <w:rsid w:val="00A81B13"/>
  </w:style>
  <w:style w:type="character" w:styleId="PageNumber">
    <w:name w:val="page number"/>
    <w:basedOn w:val="DefaultParagraphFont"/>
    <w:uiPriority w:val="99"/>
    <w:semiHidden/>
    <w:unhideWhenUsed/>
    <w:rsid w:val="00A81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020089">
      <w:bodyDiv w:val="1"/>
      <w:marLeft w:val="0"/>
      <w:marRight w:val="0"/>
      <w:marTop w:val="0"/>
      <w:marBottom w:val="0"/>
      <w:divBdr>
        <w:top w:val="none" w:sz="0" w:space="0" w:color="auto"/>
        <w:left w:val="none" w:sz="0" w:space="0" w:color="auto"/>
        <w:bottom w:val="none" w:sz="0" w:space="0" w:color="auto"/>
        <w:right w:val="none" w:sz="0" w:space="0" w:color="auto"/>
      </w:divBdr>
    </w:div>
    <w:div w:id="798498704">
      <w:bodyDiv w:val="1"/>
      <w:marLeft w:val="0"/>
      <w:marRight w:val="0"/>
      <w:marTop w:val="0"/>
      <w:marBottom w:val="0"/>
      <w:divBdr>
        <w:top w:val="none" w:sz="0" w:space="0" w:color="auto"/>
        <w:left w:val="none" w:sz="0" w:space="0" w:color="auto"/>
        <w:bottom w:val="none" w:sz="0" w:space="0" w:color="auto"/>
        <w:right w:val="none" w:sz="0" w:space="0" w:color="auto"/>
      </w:divBdr>
    </w:div>
    <w:div w:id="1269654772">
      <w:bodyDiv w:val="1"/>
      <w:marLeft w:val="0"/>
      <w:marRight w:val="0"/>
      <w:marTop w:val="0"/>
      <w:marBottom w:val="0"/>
      <w:divBdr>
        <w:top w:val="none" w:sz="0" w:space="0" w:color="auto"/>
        <w:left w:val="none" w:sz="0" w:space="0" w:color="auto"/>
        <w:bottom w:val="none" w:sz="0" w:space="0" w:color="auto"/>
        <w:right w:val="none" w:sz="0" w:space="0" w:color="auto"/>
      </w:divBdr>
      <w:divsChild>
        <w:div w:id="828979369">
          <w:marLeft w:val="446"/>
          <w:marRight w:val="0"/>
          <w:marTop w:val="115"/>
          <w:marBottom w:val="120"/>
          <w:divBdr>
            <w:top w:val="none" w:sz="0" w:space="0" w:color="auto"/>
            <w:left w:val="none" w:sz="0" w:space="0" w:color="auto"/>
            <w:bottom w:val="none" w:sz="0" w:space="0" w:color="auto"/>
            <w:right w:val="none" w:sz="0" w:space="0" w:color="auto"/>
          </w:divBdr>
        </w:div>
        <w:div w:id="593392935">
          <w:marLeft w:val="446"/>
          <w:marRight w:val="0"/>
          <w:marTop w:val="115"/>
          <w:marBottom w:val="120"/>
          <w:divBdr>
            <w:top w:val="none" w:sz="0" w:space="0" w:color="auto"/>
            <w:left w:val="none" w:sz="0" w:space="0" w:color="auto"/>
            <w:bottom w:val="none" w:sz="0" w:space="0" w:color="auto"/>
            <w:right w:val="none" w:sz="0" w:space="0" w:color="auto"/>
          </w:divBdr>
        </w:div>
        <w:div w:id="546457563">
          <w:marLeft w:val="446"/>
          <w:marRight w:val="0"/>
          <w:marTop w:val="115"/>
          <w:marBottom w:val="120"/>
          <w:divBdr>
            <w:top w:val="none" w:sz="0" w:space="0" w:color="auto"/>
            <w:left w:val="none" w:sz="0" w:space="0" w:color="auto"/>
            <w:bottom w:val="none" w:sz="0" w:space="0" w:color="auto"/>
            <w:right w:val="none" w:sz="0" w:space="0" w:color="auto"/>
          </w:divBdr>
        </w:div>
      </w:divsChild>
    </w:div>
    <w:div w:id="1324776144">
      <w:bodyDiv w:val="1"/>
      <w:marLeft w:val="0"/>
      <w:marRight w:val="0"/>
      <w:marTop w:val="0"/>
      <w:marBottom w:val="0"/>
      <w:divBdr>
        <w:top w:val="none" w:sz="0" w:space="0" w:color="auto"/>
        <w:left w:val="none" w:sz="0" w:space="0" w:color="auto"/>
        <w:bottom w:val="none" w:sz="0" w:space="0" w:color="auto"/>
        <w:right w:val="none" w:sz="0" w:space="0" w:color="auto"/>
      </w:divBdr>
    </w:div>
    <w:div w:id="1427996390">
      <w:bodyDiv w:val="1"/>
      <w:marLeft w:val="0"/>
      <w:marRight w:val="0"/>
      <w:marTop w:val="0"/>
      <w:marBottom w:val="0"/>
      <w:divBdr>
        <w:top w:val="none" w:sz="0" w:space="0" w:color="auto"/>
        <w:left w:val="none" w:sz="0" w:space="0" w:color="auto"/>
        <w:bottom w:val="none" w:sz="0" w:space="0" w:color="auto"/>
        <w:right w:val="none" w:sz="0" w:space="0" w:color="auto"/>
      </w:divBdr>
      <w:divsChild>
        <w:div w:id="112675481">
          <w:marLeft w:val="446"/>
          <w:marRight w:val="0"/>
          <w:marTop w:val="115"/>
          <w:marBottom w:val="120"/>
          <w:divBdr>
            <w:top w:val="none" w:sz="0" w:space="0" w:color="auto"/>
            <w:left w:val="none" w:sz="0" w:space="0" w:color="auto"/>
            <w:bottom w:val="none" w:sz="0" w:space="0" w:color="auto"/>
            <w:right w:val="none" w:sz="0" w:space="0" w:color="auto"/>
          </w:divBdr>
        </w:div>
        <w:div w:id="1548882134">
          <w:marLeft w:val="446"/>
          <w:marRight w:val="0"/>
          <w:marTop w:val="115"/>
          <w:marBottom w:val="120"/>
          <w:divBdr>
            <w:top w:val="none" w:sz="0" w:space="0" w:color="auto"/>
            <w:left w:val="none" w:sz="0" w:space="0" w:color="auto"/>
            <w:bottom w:val="none" w:sz="0" w:space="0" w:color="auto"/>
            <w:right w:val="none" w:sz="0" w:space="0" w:color="auto"/>
          </w:divBdr>
        </w:div>
        <w:div w:id="2069448851">
          <w:marLeft w:val="446"/>
          <w:marRight w:val="0"/>
          <w:marTop w:val="115"/>
          <w:marBottom w:val="120"/>
          <w:divBdr>
            <w:top w:val="none" w:sz="0" w:space="0" w:color="auto"/>
            <w:left w:val="none" w:sz="0" w:space="0" w:color="auto"/>
            <w:bottom w:val="none" w:sz="0" w:space="0" w:color="auto"/>
            <w:right w:val="none" w:sz="0" w:space="0" w:color="auto"/>
          </w:divBdr>
        </w:div>
        <w:div w:id="438796279">
          <w:marLeft w:val="446"/>
          <w:marRight w:val="0"/>
          <w:marTop w:val="115"/>
          <w:marBottom w:val="120"/>
          <w:divBdr>
            <w:top w:val="none" w:sz="0" w:space="0" w:color="auto"/>
            <w:left w:val="none" w:sz="0" w:space="0" w:color="auto"/>
            <w:bottom w:val="none" w:sz="0" w:space="0" w:color="auto"/>
            <w:right w:val="none" w:sz="0" w:space="0" w:color="auto"/>
          </w:divBdr>
        </w:div>
      </w:divsChild>
    </w:div>
    <w:div w:id="1720400162">
      <w:bodyDiv w:val="1"/>
      <w:marLeft w:val="0"/>
      <w:marRight w:val="0"/>
      <w:marTop w:val="0"/>
      <w:marBottom w:val="0"/>
      <w:divBdr>
        <w:top w:val="none" w:sz="0" w:space="0" w:color="auto"/>
        <w:left w:val="none" w:sz="0" w:space="0" w:color="auto"/>
        <w:bottom w:val="none" w:sz="0" w:space="0" w:color="auto"/>
        <w:right w:val="none" w:sz="0" w:space="0" w:color="auto"/>
      </w:divBdr>
    </w:div>
    <w:div w:id="1821343075">
      <w:bodyDiv w:val="1"/>
      <w:marLeft w:val="0"/>
      <w:marRight w:val="0"/>
      <w:marTop w:val="0"/>
      <w:marBottom w:val="0"/>
      <w:divBdr>
        <w:top w:val="none" w:sz="0" w:space="0" w:color="auto"/>
        <w:left w:val="none" w:sz="0" w:space="0" w:color="auto"/>
        <w:bottom w:val="none" w:sz="0" w:space="0" w:color="auto"/>
        <w:right w:val="none" w:sz="0" w:space="0" w:color="auto"/>
      </w:divBdr>
    </w:div>
    <w:div w:id="2038965760">
      <w:bodyDiv w:val="1"/>
      <w:marLeft w:val="0"/>
      <w:marRight w:val="0"/>
      <w:marTop w:val="0"/>
      <w:marBottom w:val="0"/>
      <w:divBdr>
        <w:top w:val="none" w:sz="0" w:space="0" w:color="auto"/>
        <w:left w:val="none" w:sz="0" w:space="0" w:color="auto"/>
        <w:bottom w:val="none" w:sz="0" w:space="0" w:color="auto"/>
        <w:right w:val="none" w:sz="0" w:space="0" w:color="auto"/>
      </w:divBdr>
      <w:divsChild>
        <w:div w:id="164439564">
          <w:marLeft w:val="446"/>
          <w:marRight w:val="0"/>
          <w:marTop w:val="115"/>
          <w:marBottom w:val="120"/>
          <w:divBdr>
            <w:top w:val="none" w:sz="0" w:space="0" w:color="auto"/>
            <w:left w:val="none" w:sz="0" w:space="0" w:color="auto"/>
            <w:bottom w:val="none" w:sz="0" w:space="0" w:color="auto"/>
            <w:right w:val="none" w:sz="0" w:space="0" w:color="auto"/>
          </w:divBdr>
        </w:div>
        <w:div w:id="1448698830">
          <w:marLeft w:val="446"/>
          <w:marRight w:val="0"/>
          <w:marTop w:val="115"/>
          <w:marBottom w:val="120"/>
          <w:divBdr>
            <w:top w:val="none" w:sz="0" w:space="0" w:color="auto"/>
            <w:left w:val="none" w:sz="0" w:space="0" w:color="auto"/>
            <w:bottom w:val="none" w:sz="0" w:space="0" w:color="auto"/>
            <w:right w:val="none" w:sz="0" w:space="0" w:color="auto"/>
          </w:divBdr>
        </w:div>
        <w:div w:id="1889561981">
          <w:marLeft w:val="446"/>
          <w:marRight w:val="0"/>
          <w:marTop w:val="115"/>
          <w:marBottom w:val="120"/>
          <w:divBdr>
            <w:top w:val="none" w:sz="0" w:space="0" w:color="auto"/>
            <w:left w:val="none" w:sz="0" w:space="0" w:color="auto"/>
            <w:bottom w:val="none" w:sz="0" w:space="0" w:color="auto"/>
            <w:right w:val="none" w:sz="0" w:space="0" w:color="auto"/>
          </w:divBdr>
        </w:div>
        <w:div w:id="1143426254">
          <w:marLeft w:val="446"/>
          <w:marRight w:val="0"/>
          <w:marTop w:val="115"/>
          <w:marBottom w:val="120"/>
          <w:divBdr>
            <w:top w:val="none" w:sz="0" w:space="0" w:color="auto"/>
            <w:left w:val="none" w:sz="0" w:space="0" w:color="auto"/>
            <w:bottom w:val="none" w:sz="0" w:space="0" w:color="auto"/>
            <w:right w:val="none" w:sz="0" w:space="0" w:color="auto"/>
          </w:divBdr>
        </w:div>
        <w:div w:id="314529532">
          <w:marLeft w:val="446"/>
          <w:marRight w:val="0"/>
          <w:marTop w:val="115"/>
          <w:marBottom w:val="120"/>
          <w:divBdr>
            <w:top w:val="none" w:sz="0" w:space="0" w:color="auto"/>
            <w:left w:val="none" w:sz="0" w:space="0" w:color="auto"/>
            <w:bottom w:val="none" w:sz="0" w:space="0" w:color="auto"/>
            <w:right w:val="none" w:sz="0" w:space="0" w:color="auto"/>
          </w:divBdr>
        </w:div>
        <w:div w:id="1889216948">
          <w:marLeft w:val="446"/>
          <w:marRight w:val="0"/>
          <w:marTop w:val="115"/>
          <w:marBottom w:val="120"/>
          <w:divBdr>
            <w:top w:val="none" w:sz="0" w:space="0" w:color="auto"/>
            <w:left w:val="none" w:sz="0" w:space="0" w:color="auto"/>
            <w:bottom w:val="none" w:sz="0" w:space="0" w:color="auto"/>
            <w:right w:val="none" w:sz="0" w:space="0" w:color="auto"/>
          </w:divBdr>
        </w:div>
        <w:div w:id="1007295626">
          <w:marLeft w:val="446"/>
          <w:marRight w:val="0"/>
          <w:marTop w:val="115"/>
          <w:marBottom w:val="120"/>
          <w:divBdr>
            <w:top w:val="none" w:sz="0" w:space="0" w:color="auto"/>
            <w:left w:val="none" w:sz="0" w:space="0" w:color="auto"/>
            <w:bottom w:val="none" w:sz="0" w:space="0" w:color="auto"/>
            <w:right w:val="none" w:sz="0" w:space="0" w:color="auto"/>
          </w:divBdr>
        </w:div>
      </w:divsChild>
    </w:div>
    <w:div w:id="2117939180">
      <w:bodyDiv w:val="1"/>
      <w:marLeft w:val="0"/>
      <w:marRight w:val="0"/>
      <w:marTop w:val="0"/>
      <w:marBottom w:val="0"/>
      <w:divBdr>
        <w:top w:val="none" w:sz="0" w:space="0" w:color="auto"/>
        <w:left w:val="none" w:sz="0" w:space="0" w:color="auto"/>
        <w:bottom w:val="none" w:sz="0" w:space="0" w:color="auto"/>
        <w:right w:val="none" w:sz="0" w:space="0" w:color="auto"/>
      </w:divBdr>
    </w:div>
    <w:div w:id="2127115320">
      <w:bodyDiv w:val="1"/>
      <w:marLeft w:val="0"/>
      <w:marRight w:val="0"/>
      <w:marTop w:val="0"/>
      <w:marBottom w:val="0"/>
      <w:divBdr>
        <w:top w:val="none" w:sz="0" w:space="0" w:color="auto"/>
        <w:left w:val="none" w:sz="0" w:space="0" w:color="auto"/>
        <w:bottom w:val="none" w:sz="0" w:space="0" w:color="auto"/>
        <w:right w:val="none" w:sz="0" w:space="0" w:color="auto"/>
      </w:divBdr>
      <w:divsChild>
        <w:div w:id="163783545">
          <w:marLeft w:val="446"/>
          <w:marRight w:val="0"/>
          <w:marTop w:val="115"/>
          <w:marBottom w:val="120"/>
          <w:divBdr>
            <w:top w:val="none" w:sz="0" w:space="0" w:color="auto"/>
            <w:left w:val="none" w:sz="0" w:space="0" w:color="auto"/>
            <w:bottom w:val="none" w:sz="0" w:space="0" w:color="auto"/>
            <w:right w:val="none" w:sz="0" w:space="0" w:color="auto"/>
          </w:divBdr>
        </w:div>
        <w:div w:id="966156000">
          <w:marLeft w:val="446"/>
          <w:marRight w:val="0"/>
          <w:marTop w:val="115"/>
          <w:marBottom w:val="120"/>
          <w:divBdr>
            <w:top w:val="none" w:sz="0" w:space="0" w:color="auto"/>
            <w:left w:val="none" w:sz="0" w:space="0" w:color="auto"/>
            <w:bottom w:val="none" w:sz="0" w:space="0" w:color="auto"/>
            <w:right w:val="none" w:sz="0" w:space="0" w:color="auto"/>
          </w:divBdr>
        </w:div>
        <w:div w:id="1620336039">
          <w:marLeft w:val="446"/>
          <w:marRight w:val="0"/>
          <w:marTop w:val="115"/>
          <w:marBottom w:val="120"/>
          <w:divBdr>
            <w:top w:val="none" w:sz="0" w:space="0" w:color="auto"/>
            <w:left w:val="none" w:sz="0" w:space="0" w:color="auto"/>
            <w:bottom w:val="none" w:sz="0" w:space="0" w:color="auto"/>
            <w:right w:val="none" w:sz="0" w:space="0" w:color="auto"/>
          </w:divBdr>
        </w:div>
        <w:div w:id="1454056427">
          <w:marLeft w:val="446"/>
          <w:marRight w:val="0"/>
          <w:marTop w:val="115"/>
          <w:marBottom w:val="120"/>
          <w:divBdr>
            <w:top w:val="none" w:sz="0" w:space="0" w:color="auto"/>
            <w:left w:val="none" w:sz="0" w:space="0" w:color="auto"/>
            <w:bottom w:val="none" w:sz="0" w:space="0" w:color="auto"/>
            <w:right w:val="none" w:sz="0" w:space="0" w:color="auto"/>
          </w:divBdr>
        </w:div>
        <w:div w:id="1240603778">
          <w:marLeft w:val="446"/>
          <w:marRight w:val="0"/>
          <w:marTop w:val="115"/>
          <w:marBottom w:val="120"/>
          <w:divBdr>
            <w:top w:val="none" w:sz="0" w:space="0" w:color="auto"/>
            <w:left w:val="none" w:sz="0" w:space="0" w:color="auto"/>
            <w:bottom w:val="none" w:sz="0" w:space="0" w:color="auto"/>
            <w:right w:val="none" w:sz="0" w:space="0" w:color="auto"/>
          </w:divBdr>
        </w:div>
        <w:div w:id="1422095408">
          <w:marLeft w:val="446"/>
          <w:marRight w:val="0"/>
          <w:marTop w:val="115"/>
          <w:marBottom w:val="12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plot.ly/~MonicaReddyTirupari/24/" TargetMode="External"/><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financial-economics-institute.org/philadelphia-stock-exchange-phix/" TargetMode="Externa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www.sec.gov/opa/data/market-structure/market-structure-data-security-and-exchange.html"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www.investopedia.com/"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github.com/salonibindra2050/Big-Data-Analytics"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https://github.com/salonibindra2050/Big-Data-Analytics" TargetMode="Externa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1394</Words>
  <Characters>7951</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vt:lpstr/>
      <vt:lpstr/>
      <vt:lpstr/>
      <vt:lpstr>Analyzing the Behavior of Exchanges  in United States</vt:lpstr>
    </vt:vector>
  </TitlesOfParts>
  <LinksUpToDate>false</LinksUpToDate>
  <CharactersWithSpaces>9327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Bindra</dc:creator>
  <cp:keywords/>
  <dc:description/>
  <cp:lastModifiedBy>Monica Reddy Tirupari</cp:lastModifiedBy>
  <cp:revision>2</cp:revision>
  <cp:lastPrinted>2017-05-13T15:08:00Z</cp:lastPrinted>
  <dcterms:created xsi:type="dcterms:W3CDTF">2017-05-13T15:09:00Z</dcterms:created>
  <dcterms:modified xsi:type="dcterms:W3CDTF">2017-05-13T15:09:00Z</dcterms:modified>
</cp:coreProperties>
</file>